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31" w:rsidRDefault="00D8218F">
      <w:pPr>
        <w:widowControl w:val="0"/>
        <w:tabs>
          <w:tab w:val="right" w:pos="9639"/>
        </w:tabs>
        <w:spacing w:after="0"/>
        <w:rPr>
          <w:b/>
          <w:bCs/>
          <w:i/>
          <w:sz w:val="24"/>
          <w:szCs w:val="24"/>
          <w:lang w:eastAsia="zh-CN"/>
        </w:rPr>
      </w:pPr>
      <w:r>
        <w:rPr>
          <w:rFonts w:eastAsia="MS Mincho"/>
          <w:b/>
          <w:bCs/>
          <w:sz w:val="24"/>
          <w:szCs w:val="24"/>
        </w:rPr>
        <w:t>3GPP T</w:t>
      </w:r>
      <w:bookmarkStart w:id="0" w:name="_Ref452454252"/>
      <w:bookmarkEnd w:id="0"/>
      <w:r>
        <w:rPr>
          <w:rFonts w:eastAsia="MS Mincho"/>
          <w:b/>
          <w:bCs/>
          <w:sz w:val="24"/>
          <w:szCs w:val="24"/>
        </w:rPr>
        <w:t xml:space="preserve">SG-RAN </w:t>
      </w:r>
      <w:r>
        <w:rPr>
          <w:rFonts w:eastAsia="MS Mincho"/>
          <w:b/>
          <w:sz w:val="24"/>
          <w:szCs w:val="24"/>
        </w:rPr>
        <w:t>WG3 Meeting #10</w:t>
      </w:r>
      <w:r>
        <w:rPr>
          <w:rFonts w:hint="eastAsia"/>
          <w:b/>
          <w:sz w:val="24"/>
          <w:szCs w:val="24"/>
          <w:lang w:eastAsia="zh-CN"/>
        </w:rPr>
        <w:t>7-e</w:t>
      </w:r>
      <w:r>
        <w:rPr>
          <w:rFonts w:eastAsia="MS Mincho"/>
          <w:b/>
          <w:bCs/>
          <w:sz w:val="24"/>
          <w:szCs w:val="24"/>
        </w:rPr>
        <w:tab/>
        <w:t>R3-</w:t>
      </w:r>
      <w:r>
        <w:rPr>
          <w:rFonts w:hint="eastAsia"/>
          <w:b/>
          <w:bCs/>
          <w:sz w:val="24"/>
          <w:szCs w:val="24"/>
          <w:lang w:eastAsia="zh-CN"/>
        </w:rPr>
        <w:t>20xxxx</w:t>
      </w:r>
    </w:p>
    <w:p w:rsidR="00C37731" w:rsidRDefault="00D8218F">
      <w:pPr>
        <w:widowControl w:val="0"/>
        <w:tabs>
          <w:tab w:val="right" w:pos="9639"/>
        </w:tabs>
        <w:spacing w:after="0"/>
        <w:rPr>
          <w:rFonts w:eastAsia="MS Mincho"/>
          <w:b/>
          <w:sz w:val="24"/>
          <w:szCs w:val="24"/>
        </w:rPr>
      </w:pPr>
      <w:bookmarkStart w:id="1" w:name="_Hlk536523677"/>
      <w:r>
        <w:rPr>
          <w:rFonts w:eastAsia="MS Mincho"/>
          <w:b/>
          <w:sz w:val="24"/>
          <w:szCs w:val="24"/>
        </w:rPr>
        <w:t>Online, 24th February - 6th March 20</w:t>
      </w:r>
      <w:bookmarkEnd w:id="1"/>
      <w:r>
        <w:rPr>
          <w:rFonts w:eastAsia="MS Mincho"/>
          <w:b/>
          <w:sz w:val="24"/>
          <w:szCs w:val="24"/>
        </w:rPr>
        <w:t>20</w:t>
      </w:r>
    </w:p>
    <w:p w:rsidR="00C37731" w:rsidRDefault="00C37731">
      <w:pPr>
        <w:pStyle w:val="ae"/>
        <w:rPr>
          <w:bCs/>
          <w:sz w:val="24"/>
          <w:lang w:eastAsia="zh-CN"/>
        </w:rPr>
      </w:pPr>
    </w:p>
    <w:p w:rsidR="00C37731" w:rsidRDefault="00D8218F">
      <w:pPr>
        <w:pStyle w:val="CRCoverPage"/>
        <w:tabs>
          <w:tab w:val="left" w:pos="1985"/>
          <w:tab w:val="left" w:pos="5812"/>
        </w:tabs>
        <w:ind w:left="1985" w:hanging="1985"/>
        <w:rPr>
          <w:rFonts w:eastAsia="宋体"/>
          <w:b/>
          <w:lang w:eastAsia="zh-CN"/>
        </w:rPr>
      </w:pPr>
      <w:r>
        <w:rPr>
          <w:rFonts w:eastAsia="宋体"/>
          <w:b/>
          <w:lang w:eastAsia="zh-CN"/>
        </w:rPr>
        <w:t>Agenda item:</w:t>
      </w:r>
      <w:r>
        <w:rPr>
          <w:rFonts w:eastAsia="宋体"/>
          <w:b/>
          <w:lang w:eastAsia="zh-CN"/>
        </w:rPr>
        <w:tab/>
      </w:r>
      <w:r>
        <w:rPr>
          <w:rFonts w:eastAsia="宋体" w:hint="eastAsia"/>
          <w:b/>
          <w:lang w:eastAsia="zh-CN"/>
        </w:rPr>
        <w:t>17.2.2</w:t>
      </w:r>
    </w:p>
    <w:p w:rsidR="00C37731" w:rsidRDefault="00D8218F">
      <w:pPr>
        <w:pStyle w:val="CRCoverPage"/>
        <w:tabs>
          <w:tab w:val="left" w:pos="1985"/>
          <w:tab w:val="left" w:pos="5812"/>
        </w:tabs>
        <w:ind w:left="1985" w:hanging="1985"/>
        <w:rPr>
          <w:rFonts w:eastAsia="宋体"/>
          <w:b/>
          <w:lang w:eastAsia="zh-CN"/>
        </w:rPr>
      </w:pPr>
      <w:r>
        <w:rPr>
          <w:rFonts w:eastAsia="宋体"/>
          <w:b/>
          <w:lang w:eastAsia="zh-CN"/>
        </w:rPr>
        <w:t>Source:</w:t>
      </w:r>
      <w:r>
        <w:rPr>
          <w:rFonts w:eastAsia="宋体"/>
          <w:b/>
          <w:lang w:eastAsia="zh-CN"/>
        </w:rPr>
        <w:tab/>
      </w:r>
      <w:r>
        <w:rPr>
          <w:rFonts w:eastAsia="宋体" w:hint="eastAsia"/>
          <w:b/>
          <w:lang w:eastAsia="zh-CN"/>
        </w:rPr>
        <w:t>CMCC</w:t>
      </w:r>
    </w:p>
    <w:p w:rsidR="00C37731" w:rsidRDefault="00D8218F">
      <w:pPr>
        <w:pStyle w:val="CRCoverPage"/>
        <w:tabs>
          <w:tab w:val="left" w:pos="1985"/>
          <w:tab w:val="left" w:pos="5812"/>
        </w:tabs>
        <w:ind w:left="1985" w:hanging="1985"/>
        <w:rPr>
          <w:rFonts w:eastAsia="宋体"/>
          <w:b/>
          <w:lang w:eastAsia="zh-CN"/>
        </w:rPr>
      </w:pPr>
      <w:r>
        <w:rPr>
          <w:rFonts w:eastAsia="宋体"/>
          <w:b/>
          <w:lang w:eastAsia="zh-CN"/>
        </w:rPr>
        <w:t>Title:</w:t>
      </w:r>
      <w:r>
        <w:rPr>
          <w:rFonts w:eastAsia="宋体"/>
          <w:b/>
          <w:lang w:eastAsia="zh-CN"/>
        </w:rPr>
        <w:tab/>
      </w:r>
      <w:r>
        <w:rPr>
          <w:rFonts w:eastAsia="宋体" w:hint="eastAsia"/>
          <w:b/>
          <w:lang w:eastAsia="zh-CN"/>
        </w:rPr>
        <w:t xml:space="preserve">DRAFT </w:t>
      </w:r>
      <w:r>
        <w:rPr>
          <w:rFonts w:eastAsia="宋体"/>
          <w:b/>
          <w:lang w:eastAsia="zh-CN"/>
        </w:rPr>
        <w:t>–</w:t>
      </w:r>
      <w:r>
        <w:rPr>
          <w:rFonts w:eastAsia="宋体" w:hint="eastAsia"/>
          <w:b/>
          <w:lang w:eastAsia="zh-CN"/>
        </w:rPr>
        <w:t xml:space="preserve"> Summary of offline discussion on dynamic control of PDCP duplication</w:t>
      </w:r>
    </w:p>
    <w:p w:rsidR="00C37731" w:rsidRDefault="00D8218F">
      <w:pPr>
        <w:pStyle w:val="CRCoverPage"/>
        <w:tabs>
          <w:tab w:val="left" w:pos="1985"/>
          <w:tab w:val="left" w:pos="5812"/>
        </w:tabs>
        <w:ind w:left="1985" w:hanging="1985"/>
        <w:rPr>
          <w:rFonts w:eastAsia="宋体"/>
          <w:b/>
          <w:lang w:eastAsia="zh-CN"/>
        </w:rPr>
      </w:pPr>
      <w:r>
        <w:rPr>
          <w:rFonts w:eastAsia="宋体"/>
          <w:b/>
          <w:lang w:eastAsia="zh-CN"/>
        </w:rPr>
        <w:t>Document for:</w:t>
      </w:r>
      <w:r>
        <w:rPr>
          <w:rFonts w:eastAsia="宋体"/>
          <w:b/>
          <w:lang w:eastAsia="zh-CN"/>
        </w:rPr>
        <w:tab/>
      </w:r>
      <w:r>
        <w:rPr>
          <w:rFonts w:eastAsia="宋体" w:hint="eastAsia"/>
          <w:b/>
          <w:lang w:eastAsia="zh-CN"/>
        </w:rPr>
        <w:t>Discussion and decision</w:t>
      </w:r>
    </w:p>
    <w:p w:rsidR="00C37731" w:rsidRDefault="00D8218F">
      <w:pPr>
        <w:pStyle w:val="1"/>
      </w:pPr>
      <w:r>
        <w:t>Introduction</w:t>
      </w:r>
    </w:p>
    <w:p w:rsidR="00C37731" w:rsidRDefault="00D8218F">
      <w:pPr>
        <w:widowControl w:val="0"/>
        <w:spacing w:line="256" w:lineRule="auto"/>
        <w:contextualSpacing/>
        <w:jc w:val="both"/>
        <w:rPr>
          <w:lang w:eastAsia="zh-CN"/>
        </w:rPr>
      </w:pPr>
      <w:r>
        <w:rPr>
          <w:rFonts w:hint="eastAsia"/>
          <w:lang w:eastAsia="zh-CN"/>
        </w:rPr>
        <w:t>This meeting has setup an email discussion on dynamic control of PDCP duplication which is specified as below,</w:t>
      </w:r>
    </w:p>
    <w:p w:rsidR="00C37731" w:rsidRDefault="00C37731">
      <w:pPr>
        <w:widowControl w:val="0"/>
        <w:overflowPunct/>
        <w:autoSpaceDE/>
        <w:autoSpaceDN/>
        <w:adjustRightInd/>
        <w:spacing w:after="0"/>
        <w:ind w:left="144" w:hanging="144"/>
        <w:textAlignment w:val="auto"/>
        <w:rPr>
          <w:rFonts w:ascii="Calibri" w:eastAsiaTheme="minorEastAsia" w:hAnsi="Calibri" w:cs="Calibri"/>
          <w:b/>
          <w:color w:val="7030A0"/>
          <w:sz w:val="18"/>
          <w:szCs w:val="24"/>
          <w:lang w:eastAsia="zh-CN"/>
        </w:rPr>
      </w:pP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hAnsi="Calibri" w:cs="Calibri"/>
          <w:b/>
          <w:color w:val="7030A0"/>
          <w:sz w:val="18"/>
        </w:rPr>
        <w:t>CB: # 97_</w:t>
      </w:r>
      <w:r>
        <w:rPr>
          <w:rFonts w:ascii="Calibri" w:eastAsia="MS Mincho" w:hAnsi="Calibri" w:cs="Calibri"/>
          <w:b/>
          <w:color w:val="7030A0"/>
          <w:sz w:val="18"/>
          <w:szCs w:val="24"/>
          <w:lang w:eastAsia="ja-JP"/>
        </w:rPr>
        <w:t>Email097-IIoT_PDCPdup_dyn_ctrl</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note LS (0094); take into account RAN2 agreements</w:t>
      </w:r>
    </w:p>
    <w:p w:rsidR="00C37731" w:rsidRDefault="00D8218F">
      <w:pPr>
        <w:widowControl w:val="0"/>
        <w:overflowPunct/>
        <w:autoSpaceDE/>
        <w:autoSpaceDN/>
        <w:adjustRightInd/>
        <w:spacing w:after="0"/>
        <w:ind w:left="144" w:hanging="144"/>
        <w:textAlignment w:val="auto"/>
        <w:rPr>
          <w:rFonts w:ascii="Calibri" w:eastAsiaTheme="minorEastAsia" w:hAnsi="Calibri" w:cs="Calibri"/>
          <w:b/>
          <w:color w:val="7030A0"/>
          <w:sz w:val="18"/>
          <w:szCs w:val="24"/>
          <w:lang w:eastAsia="zh-CN"/>
        </w:rPr>
      </w:pPr>
      <w:r>
        <w:rPr>
          <w:rFonts w:ascii="Calibri" w:eastAsiaTheme="minorEastAsia" w:hAnsi="Calibri" w:cs="Calibri"/>
          <w:b/>
          <w:color w:val="7030A0"/>
          <w:sz w:val="18"/>
          <w:szCs w:val="24"/>
          <w:lang w:eastAsia="zh-CN"/>
        </w:rPr>
        <w:t>…</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assistance info per leg (i.e. status quo)?</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hosting vs. assisting node performs duplication?</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partial vs. full coordination?</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CP vs. UP solution?</w:t>
      </w:r>
    </w:p>
    <w:p w:rsidR="00C37731" w:rsidRDefault="00D8218F">
      <w:pPr>
        <w:widowControl w:val="0"/>
        <w:overflowPunct/>
        <w:autoSpaceDE/>
        <w:autoSpaceDN/>
        <w:adjustRightInd/>
        <w:spacing w:after="0"/>
        <w:ind w:left="144" w:hanging="144"/>
        <w:textAlignment w:val="auto"/>
        <w:rPr>
          <w:rFonts w:ascii="Calibri" w:eastAsia="MS Mincho" w:hAnsi="Calibri" w:cs="Calibri"/>
          <w:b/>
          <w:color w:val="7030A0"/>
          <w:sz w:val="18"/>
          <w:szCs w:val="24"/>
          <w:lang w:eastAsia="ja-JP"/>
        </w:rPr>
      </w:pPr>
      <w:r>
        <w:rPr>
          <w:rFonts w:ascii="Calibri" w:eastAsia="MS Mincho" w:hAnsi="Calibri" w:cs="Calibri"/>
          <w:b/>
          <w:color w:val="7030A0"/>
          <w:sz w:val="18"/>
          <w:szCs w:val="24"/>
          <w:lang w:eastAsia="ja-JP"/>
        </w:rPr>
        <w:t>- once above 4 questions are addressed, attempt to converge on minimum agreeable set; if so, revise/merge as needed</w:t>
      </w:r>
    </w:p>
    <w:p w:rsidR="00C37731" w:rsidRDefault="00D8218F">
      <w:pPr>
        <w:widowControl w:val="0"/>
        <w:overflowPunct/>
        <w:autoSpaceDE/>
        <w:autoSpaceDN/>
        <w:adjustRightInd/>
        <w:spacing w:after="0"/>
        <w:ind w:left="144" w:hanging="144"/>
        <w:textAlignment w:val="auto"/>
        <w:rPr>
          <w:rFonts w:ascii="Calibri" w:eastAsia="MS Mincho" w:hAnsi="Calibri" w:cs="Calibri"/>
          <w:color w:val="000000"/>
          <w:sz w:val="18"/>
          <w:szCs w:val="24"/>
          <w:lang w:eastAsia="ja-JP"/>
        </w:rPr>
      </w:pPr>
      <w:r>
        <w:rPr>
          <w:rFonts w:ascii="Calibri" w:eastAsia="MS Mincho" w:hAnsi="Calibri" w:cs="Calibri"/>
          <w:color w:val="000000"/>
          <w:sz w:val="18"/>
          <w:szCs w:val="24"/>
          <w:lang w:eastAsia="ja-JP"/>
        </w:rPr>
        <w:t>(CMCC)</w:t>
      </w:r>
    </w:p>
    <w:p w:rsidR="00C37731" w:rsidRDefault="00D8218F">
      <w:pPr>
        <w:widowControl w:val="0"/>
        <w:spacing w:line="256" w:lineRule="auto"/>
        <w:contextualSpacing/>
        <w:jc w:val="both"/>
        <w:rPr>
          <w:lang w:eastAsia="zh-CN"/>
        </w:rPr>
      </w:pPr>
      <w:r>
        <w:rPr>
          <w:rFonts w:ascii="Calibri" w:eastAsia="MS Mincho" w:hAnsi="Calibri" w:cs="Calibri"/>
          <w:color w:val="000000"/>
          <w:sz w:val="18"/>
          <w:szCs w:val="24"/>
          <w:lang w:eastAsia="ja-JP"/>
        </w:rPr>
        <w:t xml:space="preserve">Summary of offline disc </w:t>
      </w:r>
      <w:hyperlink r:id="rId9" w:history="1">
        <w:r>
          <w:rPr>
            <w:rFonts w:ascii="Calibri" w:eastAsia="MS Mincho" w:hAnsi="Calibri" w:cs="Calibri"/>
            <w:color w:val="0563C1"/>
            <w:sz w:val="18"/>
            <w:szCs w:val="24"/>
            <w:u w:val="single"/>
            <w:lang w:eastAsia="ja-JP"/>
          </w:rPr>
          <w:t>R3-201179</w:t>
        </w:r>
      </w:hyperlink>
    </w:p>
    <w:p w:rsidR="00C37731" w:rsidRDefault="00C37731">
      <w:pPr>
        <w:widowControl w:val="0"/>
        <w:spacing w:line="256" w:lineRule="auto"/>
        <w:contextualSpacing/>
        <w:jc w:val="both"/>
        <w:rPr>
          <w:lang w:eastAsia="zh-CN"/>
        </w:rPr>
      </w:pPr>
    </w:p>
    <w:p w:rsidR="00C37731" w:rsidRDefault="00D8218F">
      <w:pPr>
        <w:widowControl w:val="0"/>
        <w:spacing w:line="256" w:lineRule="auto"/>
        <w:contextualSpacing/>
        <w:jc w:val="both"/>
        <w:rPr>
          <w:lang w:eastAsia="zh-CN"/>
        </w:rPr>
      </w:pPr>
      <w:r>
        <w:rPr>
          <w:rFonts w:hint="eastAsia"/>
          <w:lang w:eastAsia="zh-CN"/>
        </w:rPr>
        <w:t>In this email discussion, we try to converge on minimum agreeable set on this topic for both DL and UL duplication, and companies are welcome to provide feedback.</w:t>
      </w:r>
    </w:p>
    <w:p w:rsidR="00C37731" w:rsidRDefault="00D8218F">
      <w:pPr>
        <w:pStyle w:val="1"/>
      </w:pPr>
      <w:r>
        <w:rPr>
          <w:rFonts w:hint="eastAsia"/>
        </w:rPr>
        <w:t>Discussion</w:t>
      </w:r>
    </w:p>
    <w:p w:rsidR="00C37731" w:rsidRDefault="00D8218F">
      <w:pPr>
        <w:rPr>
          <w:lang w:eastAsia="zh-CN"/>
        </w:rPr>
      </w:pPr>
      <w:r>
        <w:rPr>
          <w:rFonts w:hint="eastAsia"/>
          <w:lang w:eastAsia="zh-CN"/>
        </w:rPr>
        <w:t xml:space="preserve">This email discussion is based on clues given by </w:t>
      </w:r>
      <w:r>
        <w:rPr>
          <w:lang w:eastAsia="zh-CN"/>
        </w:rPr>
        <w:t>descriptions</w:t>
      </w:r>
      <w:r>
        <w:rPr>
          <w:rFonts w:hint="eastAsia"/>
          <w:lang w:eastAsia="zh-CN"/>
        </w:rPr>
        <w:t xml:space="preserve"> of Email097, and tries to cover most of opinions obtained from all contributions </w:t>
      </w:r>
      <w:r>
        <w:rPr>
          <w:lang w:eastAsia="zh-CN"/>
        </w:rPr>
        <w:t>submitted</w:t>
      </w:r>
      <w:r>
        <w:rPr>
          <w:rFonts w:hint="eastAsia"/>
          <w:lang w:eastAsia="zh-CN"/>
        </w:rPr>
        <w:t xml:space="preserve"> to this AI.</w:t>
      </w:r>
    </w:p>
    <w:p w:rsidR="00C37731" w:rsidRDefault="00D8218F">
      <w:pPr>
        <w:rPr>
          <w:lang w:eastAsia="zh-CN"/>
        </w:rPr>
      </w:pPr>
      <w:r>
        <w:rPr>
          <w:rFonts w:hint="eastAsia"/>
          <w:lang w:eastAsia="zh-CN"/>
        </w:rPr>
        <w:t>Please note that this email discussion is planned to be carried out with 2 phases:</w:t>
      </w:r>
    </w:p>
    <w:p w:rsidR="00C37731" w:rsidRDefault="00D8218F">
      <w:pPr>
        <w:rPr>
          <w:lang w:eastAsia="zh-CN"/>
        </w:rPr>
      </w:pPr>
      <w:r>
        <w:rPr>
          <w:rFonts w:hint="eastAsia"/>
          <w:lang w:eastAsia="zh-CN"/>
        </w:rPr>
        <w:t xml:space="preserve">Phase 1: From the </w:t>
      </w:r>
      <w:r>
        <w:rPr>
          <w:lang w:eastAsia="zh-CN"/>
        </w:rPr>
        <w:t>beginning</w:t>
      </w:r>
      <w:r>
        <w:rPr>
          <w:rFonts w:hint="eastAsia"/>
          <w:lang w:eastAsia="zh-CN"/>
        </w:rPr>
        <w:t xml:space="preserve"> of the meeting </w:t>
      </w:r>
      <w:r>
        <w:rPr>
          <w:lang w:eastAsia="zh-CN"/>
        </w:rPr>
        <w:t>–</w:t>
      </w:r>
      <w:r>
        <w:rPr>
          <w:rFonts w:hint="eastAsia"/>
          <w:lang w:eastAsia="zh-CN"/>
        </w:rPr>
        <w:t xml:space="preserve"> Feb. 26</w:t>
      </w:r>
      <w:r>
        <w:rPr>
          <w:rFonts w:hint="eastAsia"/>
          <w:vertAlign w:val="superscript"/>
          <w:lang w:eastAsia="zh-CN"/>
        </w:rPr>
        <w:t>th</w:t>
      </w:r>
      <w:r>
        <w:rPr>
          <w:rFonts w:hint="eastAsia"/>
          <w:lang w:eastAsia="zh-CN"/>
        </w:rPr>
        <w:t xml:space="preserve"> 1p.m. CET time. This phase aims at having consensus on agreeable items, and hopefully on controversial but essential items. If there</w:t>
      </w:r>
      <w:r>
        <w:rPr>
          <w:lang w:eastAsia="zh-CN"/>
        </w:rPr>
        <w:t>’</w:t>
      </w:r>
      <w:r>
        <w:rPr>
          <w:rFonts w:hint="eastAsia"/>
          <w:lang w:eastAsia="zh-CN"/>
        </w:rPr>
        <w:t>s time left, we can have primary discussion on other items.</w:t>
      </w:r>
    </w:p>
    <w:p w:rsidR="00C37731" w:rsidRDefault="00D8218F">
      <w:pPr>
        <w:rPr>
          <w:lang w:eastAsia="zh-CN"/>
        </w:rPr>
      </w:pPr>
      <w:r>
        <w:rPr>
          <w:rFonts w:hint="eastAsia"/>
          <w:lang w:eastAsia="zh-CN"/>
        </w:rPr>
        <w:t>Phase 2: From Feb. 26</w:t>
      </w:r>
      <w:r>
        <w:rPr>
          <w:rFonts w:hint="eastAsia"/>
          <w:vertAlign w:val="superscript"/>
          <w:lang w:eastAsia="zh-CN"/>
        </w:rPr>
        <w:t>th</w:t>
      </w:r>
      <w:r>
        <w:rPr>
          <w:rFonts w:hint="eastAsia"/>
          <w:lang w:eastAsia="zh-CN"/>
        </w:rPr>
        <w:t xml:space="preserve"> 2p.m. CET time-Feb. 28</w:t>
      </w:r>
      <w:r>
        <w:rPr>
          <w:rFonts w:hint="eastAsia"/>
          <w:vertAlign w:val="superscript"/>
          <w:lang w:eastAsia="zh-CN"/>
        </w:rPr>
        <w:t>th</w:t>
      </w:r>
      <w:r>
        <w:rPr>
          <w:rFonts w:hint="eastAsia"/>
          <w:lang w:eastAsia="zh-CN"/>
        </w:rPr>
        <w:t xml:space="preserve"> 1p.m. CET time (before CB slot for online meeting). This phase aims at providing corresponding TPs for those agreed items.</w:t>
      </w:r>
    </w:p>
    <w:p w:rsidR="00C37731" w:rsidRDefault="00C37731">
      <w:pPr>
        <w:rPr>
          <w:lang w:eastAsia="zh-CN"/>
        </w:rPr>
      </w:pPr>
    </w:p>
    <w:p w:rsidR="00C37731" w:rsidRDefault="00D8218F">
      <w:pPr>
        <w:rPr>
          <w:lang w:eastAsia="zh-CN"/>
        </w:rPr>
      </w:pPr>
      <w:r>
        <w:rPr>
          <w:rFonts w:hint="eastAsia"/>
          <w:lang w:eastAsia="zh-CN"/>
        </w:rPr>
        <w:t>NOTE:</w:t>
      </w:r>
    </w:p>
    <w:p w:rsidR="00C37731" w:rsidRDefault="00D8218F">
      <w:pPr>
        <w:pStyle w:val="af9"/>
        <w:numPr>
          <w:ilvl w:val="0"/>
          <w:numId w:val="6"/>
        </w:numPr>
        <w:rPr>
          <w:rFonts w:ascii="Times New Roman" w:hAnsi="Times New Roman" w:cs="Times New Roman"/>
          <w:sz w:val="20"/>
          <w:szCs w:val="20"/>
          <w:lang w:val="en-US"/>
        </w:rPr>
      </w:pPr>
      <w:r>
        <w:rPr>
          <w:rFonts w:ascii="Times New Roman" w:hAnsi="Times New Roman" w:cs="Times New Roman" w:hint="eastAsia"/>
          <w:sz w:val="20"/>
          <w:szCs w:val="20"/>
          <w:lang w:val="en-US"/>
        </w:rPr>
        <w:lastRenderedPageBreak/>
        <w:t>Whether to make a down selection in Proposal 4&amp;5 also depends on the progress of discussion in Email096, in which we believe is the most urgent and essential issue in both Emial096 &amp; Email097.</w:t>
      </w:r>
    </w:p>
    <w:p w:rsidR="00C37731" w:rsidRDefault="00D8218F">
      <w:pPr>
        <w:pStyle w:val="af9"/>
        <w:numPr>
          <w:ilvl w:val="0"/>
          <w:numId w:val="6"/>
        </w:numPr>
        <w:rPr>
          <w:rFonts w:ascii="Times New Roman" w:hAnsi="Times New Roman" w:cs="Times New Roman"/>
          <w:sz w:val="20"/>
          <w:szCs w:val="20"/>
          <w:lang w:val="en-US"/>
        </w:rPr>
      </w:pPr>
      <w:r>
        <w:rPr>
          <w:rFonts w:ascii="Times New Roman" w:hAnsi="Times New Roman" w:cs="Times New Roman" w:hint="eastAsia"/>
          <w:sz w:val="20"/>
          <w:szCs w:val="20"/>
          <w:lang w:val="en-US"/>
        </w:rPr>
        <w:t>We</w:t>
      </w:r>
      <w:r>
        <w:rPr>
          <w:rFonts w:ascii="Times New Roman" w:hAnsi="Times New Roman" w:cs="Times New Roman"/>
          <w:sz w:val="20"/>
          <w:szCs w:val="20"/>
          <w:lang w:val="en-US"/>
        </w:rPr>
        <w:t>’</w:t>
      </w:r>
      <w:r>
        <w:rPr>
          <w:rFonts w:ascii="Times New Roman" w:hAnsi="Times New Roman" w:cs="Times New Roman" w:hint="eastAsia"/>
          <w:sz w:val="20"/>
          <w:szCs w:val="20"/>
          <w:lang w:val="en-US"/>
        </w:rPr>
        <w:t>ve figured out proposals which are probable to achieve agreed TPs.</w:t>
      </w:r>
    </w:p>
    <w:p w:rsidR="00C37731" w:rsidRDefault="00C37731">
      <w:pPr>
        <w:rPr>
          <w:lang w:eastAsia="zh-CN"/>
        </w:rPr>
      </w:pPr>
    </w:p>
    <w:p w:rsidR="00C37731" w:rsidRDefault="00D8218F">
      <w:pPr>
        <w:pStyle w:val="2"/>
      </w:pPr>
      <w:r>
        <w:rPr>
          <w:rFonts w:hint="eastAsia"/>
        </w:rPr>
        <w:t>ASSISTANCE INFORMATION</w:t>
      </w:r>
    </w:p>
    <w:p w:rsidR="00C37731" w:rsidRDefault="00D8218F">
      <w:pPr>
        <w:rPr>
          <w:lang w:eastAsia="zh-CN"/>
        </w:rPr>
      </w:pPr>
      <w:r>
        <w:rPr>
          <w:rFonts w:hint="eastAsia"/>
          <w:b/>
          <w:u w:val="single"/>
          <w:lang w:eastAsia="zh-CN"/>
        </w:rPr>
        <w:t>Background</w:t>
      </w:r>
    </w:p>
    <w:p w:rsidR="00C37731" w:rsidRDefault="00D8218F">
      <w:pPr>
        <w:overflowPunct/>
        <w:autoSpaceDE/>
        <w:autoSpaceDN/>
        <w:adjustRightInd/>
        <w:jc w:val="both"/>
        <w:textAlignment w:val="auto"/>
        <w:rPr>
          <w:lang w:eastAsia="zh-CN"/>
        </w:rPr>
      </w:pPr>
      <w:r>
        <w:rPr>
          <w:rFonts w:hint="eastAsia"/>
          <w:lang w:eastAsia="zh-CN"/>
        </w:rPr>
        <w:t>In current version of  TS38.425 [13], there</w:t>
      </w:r>
      <w:r>
        <w:rPr>
          <w:lang w:eastAsia="zh-CN"/>
        </w:rPr>
        <w:t>’</w:t>
      </w:r>
      <w:r>
        <w:rPr>
          <w:rFonts w:hint="eastAsia"/>
          <w:lang w:eastAsia="zh-CN"/>
        </w:rPr>
        <w:t xml:space="preserve">re two parameters that are related to DL duplication: </w:t>
      </w:r>
      <w:r>
        <w:rPr>
          <w:lang w:eastAsia="zh-CN"/>
        </w:rPr>
        <w:t>‘</w:t>
      </w:r>
      <w:r>
        <w:rPr>
          <w:rFonts w:hint="eastAsia"/>
          <w:lang w:eastAsia="zh-CN"/>
        </w:rPr>
        <w:t>PDCP Duplication Indication</w:t>
      </w:r>
      <w:r>
        <w:rPr>
          <w:lang w:eastAsia="zh-CN"/>
        </w:rPr>
        <w:t>’</w:t>
      </w:r>
      <w:r>
        <w:rPr>
          <w:rFonts w:hint="eastAsia"/>
          <w:lang w:eastAsia="zh-CN"/>
        </w:rPr>
        <w:t xml:space="preserve"> and </w:t>
      </w:r>
      <w:r>
        <w:rPr>
          <w:lang w:eastAsia="zh-CN"/>
        </w:rPr>
        <w:t>‘</w:t>
      </w:r>
      <w:r>
        <w:rPr>
          <w:rFonts w:hint="eastAsia"/>
          <w:lang w:eastAsia="zh-CN"/>
        </w:rPr>
        <w:t>PDCP Duplication Activation suggestion</w:t>
      </w:r>
      <w:r>
        <w:rPr>
          <w:lang w:eastAsia="zh-CN"/>
        </w:rPr>
        <w:t>’</w:t>
      </w:r>
      <w:r>
        <w:rPr>
          <w:rFonts w:hint="eastAsia"/>
          <w:lang w:eastAsia="zh-CN"/>
        </w:rPr>
        <w:t>.</w:t>
      </w:r>
    </w:p>
    <w:p w:rsidR="00C37731" w:rsidRDefault="00D8218F">
      <w:pPr>
        <w:overflowPunct/>
        <w:autoSpaceDE/>
        <w:autoSpaceDN/>
        <w:adjustRightInd/>
        <w:jc w:val="both"/>
        <w:textAlignment w:val="auto"/>
        <w:rPr>
          <w:lang w:eastAsia="zh-CN"/>
        </w:rPr>
      </w:pPr>
      <w:r>
        <w:rPr>
          <w:rFonts w:hint="eastAsia"/>
          <w:lang w:eastAsia="zh-CN"/>
        </w:rPr>
        <w:t xml:space="preserve">As indicated by Nokia [5]: </w:t>
      </w:r>
      <w:r>
        <w:rPr>
          <w:lang w:eastAsia="zh-CN"/>
        </w:rPr>
        <w:t>‘…</w:t>
      </w:r>
      <w:r>
        <w:rPr>
          <w:i/>
        </w:rPr>
        <w:t>Currently Assistant Information Data (PDU Type 2) can be provided by Assisting Node to aid Hosting Node in the user plane management and optimization procedures of PDCP duplication. However, such Assistance Information Data (comprising average CQI, average HARQ failure, average HARQ Retransmissions, DL radio quality index, UL radio quality index, and power headroom report) is specified to be provided per DRB only i.e. not per RLC entity</w:t>
      </w:r>
      <w:r>
        <w:t>.</w:t>
      </w:r>
      <w:r>
        <w:rPr>
          <w:rFonts w:hint="eastAsia"/>
          <w:lang w:eastAsia="zh-CN"/>
        </w:rPr>
        <w:t>..</w:t>
      </w:r>
      <w:r>
        <w:rPr>
          <w:lang w:eastAsia="zh-CN"/>
        </w:rPr>
        <w:t>’</w:t>
      </w:r>
    </w:p>
    <w:p w:rsidR="00C37731" w:rsidRDefault="00C37731">
      <w:pPr>
        <w:overflowPunct/>
        <w:autoSpaceDE/>
        <w:autoSpaceDN/>
        <w:adjustRightInd/>
        <w:jc w:val="both"/>
        <w:textAlignment w:val="auto"/>
        <w:rPr>
          <w:lang w:eastAsia="zh-CN"/>
        </w:rPr>
      </w:pPr>
    </w:p>
    <w:p w:rsidR="00C37731" w:rsidRDefault="00D8218F">
      <w:pPr>
        <w:rPr>
          <w:b/>
          <w:u w:val="single"/>
          <w:lang w:eastAsia="zh-CN"/>
        </w:rPr>
      </w:pPr>
      <w:r>
        <w:rPr>
          <w:rFonts w:hint="eastAsia"/>
          <w:b/>
          <w:u w:val="single"/>
          <w:lang w:eastAsia="zh-CN"/>
        </w:rPr>
        <w:t>Opinions from contributions</w:t>
      </w:r>
    </w:p>
    <w:p w:rsidR="00C37731" w:rsidRDefault="00D8218F">
      <w:pPr>
        <w:rPr>
          <w:lang w:eastAsia="zh-CN"/>
        </w:rPr>
      </w:pPr>
      <w:r>
        <w:rPr>
          <w:rFonts w:hint="eastAsia"/>
          <w:b/>
          <w:bCs/>
          <w:iCs/>
          <w:lang w:eastAsia="zh-CN"/>
        </w:rPr>
        <w:t>Nokia</w:t>
      </w:r>
      <w:r>
        <w:rPr>
          <w:b/>
          <w:bCs/>
          <w:iCs/>
          <w:lang w:eastAsia="zh-CN"/>
        </w:rPr>
        <w:t>’</w:t>
      </w:r>
      <w:r>
        <w:rPr>
          <w:rFonts w:hint="eastAsia"/>
          <w:b/>
          <w:bCs/>
          <w:iCs/>
          <w:lang w:eastAsia="zh-CN"/>
        </w:rPr>
        <w:t>s proposal [5]</w:t>
      </w:r>
      <w:r>
        <w:rPr>
          <w:rFonts w:hint="eastAsia"/>
          <w:bCs/>
          <w:iCs/>
          <w:lang w:eastAsia="zh-CN"/>
        </w:rPr>
        <w:t xml:space="preserve"> -- </w:t>
      </w:r>
      <w:r>
        <w:rPr>
          <w:bCs/>
          <w:iCs/>
        </w:rPr>
        <w:t>Proposal 3: Assistance Information Data to be provided with respect to each RLC entity associated at the Assisting Node.</w:t>
      </w:r>
    </w:p>
    <w:p w:rsidR="00C37731" w:rsidRDefault="00D8218F">
      <w:pPr>
        <w:rPr>
          <w:bCs/>
          <w:lang w:eastAsia="zh-CN"/>
        </w:rPr>
      </w:pPr>
      <w:r>
        <w:rPr>
          <w:rFonts w:hint="eastAsia"/>
          <w:b/>
          <w:lang w:eastAsia="zh-CN"/>
        </w:rPr>
        <w:t>Qualcomm</w:t>
      </w:r>
      <w:r>
        <w:rPr>
          <w:b/>
          <w:lang w:eastAsia="zh-CN"/>
        </w:rPr>
        <w:t>’</w:t>
      </w:r>
      <w:r>
        <w:rPr>
          <w:rFonts w:hint="eastAsia"/>
          <w:b/>
          <w:lang w:eastAsia="zh-CN"/>
        </w:rPr>
        <w:t>s proposal [7]</w:t>
      </w:r>
      <w:r>
        <w:rPr>
          <w:rFonts w:hint="eastAsia"/>
          <w:lang w:eastAsia="zh-CN"/>
        </w:rPr>
        <w:t xml:space="preserve"> --</w:t>
      </w:r>
      <w:r>
        <w:rPr>
          <w:bCs/>
        </w:rPr>
        <w:t xml:space="preserve"> Proposal 2: Clarify in TS 38.425 that ‘UL Radio Quality Index’ is a numerical index expressing the radio quality of </w:t>
      </w:r>
      <w:r>
        <w:rPr>
          <w:bCs/>
          <w:iCs/>
        </w:rPr>
        <w:t>the RLC entity of</w:t>
      </w:r>
      <w:r>
        <w:rPr>
          <w:bCs/>
        </w:rPr>
        <w:t xml:space="preserve"> the data radio bearer in UL when PDCP duplication is configured for the data radio bearer.</w:t>
      </w:r>
    </w:p>
    <w:p w:rsidR="00C37731" w:rsidRDefault="00D8218F">
      <w:pPr>
        <w:rPr>
          <w:lang w:eastAsia="zh-CN"/>
        </w:rPr>
      </w:pPr>
      <w:r>
        <w:rPr>
          <w:rFonts w:hint="eastAsia"/>
          <w:b/>
          <w:lang w:eastAsia="zh-CN"/>
        </w:rPr>
        <w:t>CMCC</w:t>
      </w:r>
      <w:r>
        <w:rPr>
          <w:b/>
          <w:lang w:eastAsia="zh-CN"/>
        </w:rPr>
        <w:t>’</w:t>
      </w:r>
      <w:r>
        <w:rPr>
          <w:rFonts w:hint="eastAsia"/>
          <w:b/>
          <w:lang w:eastAsia="zh-CN"/>
        </w:rPr>
        <w:t>s proposal [9]</w:t>
      </w:r>
      <w:r>
        <w:rPr>
          <w:rFonts w:hint="eastAsia"/>
          <w:lang w:eastAsia="zh-CN"/>
        </w:rPr>
        <w:t xml:space="preserve"> -- Proposal 1: Enhance the ASSISTANCE INFORMATION in 38.425 to indicate the duplication activation </w:t>
      </w:r>
      <w:r>
        <w:rPr>
          <w:lang w:eastAsia="zh-CN"/>
        </w:rPr>
        <w:t>suggestion</w:t>
      </w:r>
      <w:r>
        <w:rPr>
          <w:rFonts w:hint="eastAsia"/>
          <w:lang w:eastAsia="zh-CN"/>
        </w:rPr>
        <w:t xml:space="preserve"> and radio quality assistance information for each RLC entity.</w:t>
      </w:r>
    </w:p>
    <w:p w:rsidR="00C37731" w:rsidRDefault="00D8218F">
      <w:pPr>
        <w:rPr>
          <w:lang w:eastAsia="zh-CN"/>
        </w:rPr>
      </w:pPr>
      <w:r>
        <w:rPr>
          <w:rFonts w:hint="eastAsia"/>
          <w:b/>
          <w:lang w:eastAsia="zh-CN"/>
        </w:rPr>
        <w:t>Ericsson</w:t>
      </w:r>
      <w:r>
        <w:rPr>
          <w:b/>
          <w:lang w:eastAsia="zh-CN"/>
        </w:rPr>
        <w:t>’</w:t>
      </w:r>
      <w:r>
        <w:rPr>
          <w:rFonts w:hint="eastAsia"/>
          <w:b/>
          <w:lang w:eastAsia="zh-CN"/>
        </w:rPr>
        <w:t>s proposal [10]</w:t>
      </w:r>
      <w:r>
        <w:rPr>
          <w:rFonts w:hint="eastAsia"/>
          <w:lang w:eastAsia="zh-CN"/>
        </w:rPr>
        <w:t xml:space="preserve"> -- </w:t>
      </w:r>
      <w:r>
        <w:t>Proposal 1: RAN3 to discuss if assistance information for dynamic control should be per leg as today.</w:t>
      </w:r>
    </w:p>
    <w:p w:rsidR="00C37731" w:rsidRDefault="00D8218F">
      <w:pPr>
        <w:rPr>
          <w:lang w:eastAsia="zh-CN"/>
        </w:rPr>
      </w:pPr>
      <w:r>
        <w:rPr>
          <w:rFonts w:hint="eastAsia"/>
          <w:b/>
          <w:lang w:eastAsia="zh-CN"/>
        </w:rPr>
        <w:t>Huawei &amp; CMCC</w:t>
      </w:r>
      <w:r>
        <w:rPr>
          <w:b/>
          <w:lang w:eastAsia="zh-CN"/>
        </w:rPr>
        <w:t>’</w:t>
      </w:r>
      <w:r>
        <w:rPr>
          <w:rFonts w:hint="eastAsia"/>
          <w:b/>
          <w:lang w:eastAsia="zh-CN"/>
        </w:rPr>
        <w:t xml:space="preserve">s proposals [11] </w:t>
      </w:r>
      <w:r>
        <w:rPr>
          <w:lang w:eastAsia="zh-CN"/>
        </w:rPr>
        <w:t>–</w:t>
      </w:r>
      <w:r>
        <w:rPr>
          <w:rFonts w:hint="eastAsia"/>
          <w:lang w:eastAsia="zh-CN"/>
        </w:rPr>
        <w:t xml:space="preserve"> </w:t>
      </w:r>
    </w:p>
    <w:p w:rsidR="00C37731" w:rsidRDefault="00D8218F">
      <w:pPr>
        <w:pStyle w:val="Proposal"/>
        <w:numPr>
          <w:ilvl w:val="0"/>
          <w:numId w:val="7"/>
        </w:numPr>
        <w:rPr>
          <w:b w:val="0"/>
          <w:lang w:eastAsia="zh-CN"/>
        </w:rPr>
      </w:pPr>
      <w:r>
        <w:rPr>
          <w:b w:val="0"/>
        </w:rPr>
        <w:t xml:space="preserve">To assist the DL PDCP duplication, the PDCP duplication activation suggestion can be sent per RLC entity. </w:t>
      </w:r>
    </w:p>
    <w:p w:rsidR="00C37731" w:rsidRDefault="00D8218F">
      <w:pPr>
        <w:pStyle w:val="Proposal"/>
        <w:rPr>
          <w:b w:val="0"/>
          <w:lang w:eastAsia="zh-CN"/>
        </w:rPr>
      </w:pPr>
      <w:r>
        <w:rPr>
          <w:b w:val="0"/>
        </w:rPr>
        <w:t xml:space="preserve">To assist the DL PDCP duplication, the corresponding node may signal the radio quality assistance information towards each RLC entity. </w:t>
      </w:r>
    </w:p>
    <w:p w:rsidR="00C37731" w:rsidRDefault="00D8218F">
      <w:pPr>
        <w:rPr>
          <w:lang w:val="en-GB" w:eastAsia="zh-CN"/>
        </w:rPr>
      </w:pPr>
      <w:r>
        <w:rPr>
          <w:rFonts w:hint="eastAsia"/>
          <w:b/>
          <w:lang w:val="en-GB" w:eastAsia="zh-CN"/>
        </w:rPr>
        <w:t>Huawei</w:t>
      </w:r>
      <w:r>
        <w:rPr>
          <w:b/>
          <w:lang w:val="en-GB" w:eastAsia="zh-CN"/>
        </w:rPr>
        <w:t>’</w:t>
      </w:r>
      <w:r>
        <w:rPr>
          <w:rFonts w:hint="eastAsia"/>
          <w:b/>
          <w:lang w:val="en-GB" w:eastAsia="zh-CN"/>
        </w:rPr>
        <w:t>s proposal [12]</w:t>
      </w:r>
      <w:r>
        <w:rPr>
          <w:rFonts w:hint="eastAsia"/>
          <w:lang w:val="en-GB" w:eastAsia="zh-CN"/>
        </w:rPr>
        <w:t xml:space="preserve"> -- </w:t>
      </w:r>
      <w:r>
        <w:t xml:space="preserve">Proposal 3:  Reuse the </w:t>
      </w:r>
      <w:r>
        <w:rPr>
          <w:lang w:eastAsia="zh-CN"/>
        </w:rPr>
        <w:t>PDCP Duplication Activation Suggestion</w:t>
      </w:r>
      <w:r>
        <w:t xml:space="preserve"> and add </w:t>
      </w:r>
      <w:r>
        <w:rPr>
          <w:rFonts w:hint="eastAsia"/>
        </w:rPr>
        <w:t>‘</w:t>
      </w:r>
      <w:r>
        <w:t xml:space="preserve">UL PDCP Dupl. Ind’ in the ASSISTANCE INFORMATION DATA (PDU Type 2) ; while add the </w:t>
      </w:r>
      <w:r>
        <w:rPr>
          <w:lang w:eastAsia="zh-CN"/>
        </w:rPr>
        <w:t>PDCP Duplication Activation Suggestion</w:t>
      </w:r>
      <w:r>
        <w:t xml:space="preserve"> in the DL </w:t>
      </w:r>
      <w:r>
        <w:rPr>
          <w:lang w:eastAsia="zh-CN"/>
        </w:rPr>
        <w:t>USER DATA</w:t>
      </w:r>
      <w:r>
        <w:t xml:space="preserve"> (PDU Type 0).</w:t>
      </w:r>
    </w:p>
    <w:p w:rsidR="00C37731" w:rsidRDefault="00C37731">
      <w:pPr>
        <w:rPr>
          <w:lang w:eastAsia="zh-CN"/>
        </w:rPr>
      </w:pPr>
    </w:p>
    <w:p w:rsidR="00C37731" w:rsidRDefault="00D8218F">
      <w:pPr>
        <w:rPr>
          <w:lang w:eastAsia="zh-CN"/>
        </w:rPr>
      </w:pPr>
      <w:r>
        <w:rPr>
          <w:rFonts w:hint="eastAsia"/>
          <w:lang w:eastAsia="zh-CN"/>
        </w:rPr>
        <w:lastRenderedPageBreak/>
        <w:t xml:space="preserve">As a summary, Nokia [5], CMCC [9], Ericsson [10], HW &amp; CMCC [11] proposes to provide ASSISTANCE INFORMATION as per RLC entity/leg, at least the </w:t>
      </w:r>
      <w:r>
        <w:rPr>
          <w:lang w:eastAsia="zh-CN"/>
        </w:rPr>
        <w:t>‘</w:t>
      </w:r>
      <w:r>
        <w:rPr>
          <w:rFonts w:hint="eastAsia"/>
          <w:lang w:eastAsia="zh-CN"/>
        </w:rPr>
        <w:t>PDCP duplication Activation Suggestion</w:t>
      </w:r>
      <w:r>
        <w:rPr>
          <w:lang w:eastAsia="zh-CN"/>
        </w:rPr>
        <w:t>’</w:t>
      </w:r>
      <w:r>
        <w:rPr>
          <w:rFonts w:hint="eastAsia"/>
          <w:lang w:eastAsia="zh-CN"/>
        </w:rPr>
        <w:t xml:space="preserve"> should be provided as per RLC entity.</w:t>
      </w:r>
    </w:p>
    <w:p w:rsidR="00C37731" w:rsidRDefault="00D8218F">
      <w:pPr>
        <w:rPr>
          <w:lang w:eastAsia="zh-CN"/>
        </w:rPr>
      </w:pPr>
      <w:r>
        <w:rPr>
          <w:rFonts w:hint="eastAsia"/>
          <w:lang w:eastAsia="zh-CN"/>
        </w:rPr>
        <w:t xml:space="preserve">In addition, Qualcomm [7] propose to clarify that </w:t>
      </w:r>
      <w:r>
        <w:rPr>
          <w:lang w:eastAsia="zh-CN"/>
        </w:rPr>
        <w:t>‘</w:t>
      </w:r>
      <w:r>
        <w:rPr>
          <w:rFonts w:hint="eastAsia"/>
          <w:lang w:eastAsia="zh-CN"/>
        </w:rPr>
        <w:t>UL Radio Quality Index</w:t>
      </w:r>
      <w:r>
        <w:rPr>
          <w:lang w:eastAsia="zh-CN"/>
        </w:rPr>
        <w:t>’</w:t>
      </w:r>
      <w:r>
        <w:rPr>
          <w:rFonts w:hint="eastAsia"/>
          <w:lang w:eastAsia="zh-CN"/>
        </w:rPr>
        <w:t xml:space="preserve"> in ASSISTANCE INFORMATION expresses the radio quality per RLC entity; while Huawei &amp; CMCC [11] proposes both UL and DL radio </w:t>
      </w:r>
      <w:r>
        <w:rPr>
          <w:lang w:eastAsia="zh-CN"/>
        </w:rPr>
        <w:t>quality</w:t>
      </w:r>
      <w:r>
        <w:rPr>
          <w:rFonts w:hint="eastAsia"/>
          <w:lang w:eastAsia="zh-CN"/>
        </w:rPr>
        <w:t xml:space="preserve"> index should be expressed in terms of per RLC entity.</w:t>
      </w:r>
    </w:p>
    <w:p w:rsidR="00C37731" w:rsidRDefault="00D8218F">
      <w:pPr>
        <w:rPr>
          <w:lang w:eastAsia="zh-CN"/>
        </w:rPr>
      </w:pPr>
      <w:r>
        <w:rPr>
          <w:rFonts w:hint="eastAsia"/>
          <w:lang w:eastAsia="zh-CN"/>
        </w:rPr>
        <w:t xml:space="preserve">Moreover, Ericsson [10] proposes to </w:t>
      </w:r>
      <w:r>
        <w:t>discuss if assistance information for dynamic control should be per leg</w:t>
      </w:r>
      <w:r>
        <w:rPr>
          <w:rFonts w:hint="eastAsia"/>
          <w:lang w:eastAsia="zh-CN"/>
        </w:rPr>
        <w:t xml:space="preserve"> instead of per RLC entity.</w:t>
      </w:r>
    </w:p>
    <w:p w:rsidR="00C37731" w:rsidRDefault="00D8218F">
      <w:pPr>
        <w:rPr>
          <w:lang w:eastAsia="zh-CN"/>
        </w:rPr>
      </w:pPr>
      <w:r>
        <w:rPr>
          <w:rFonts w:hint="eastAsia"/>
          <w:lang w:eastAsia="zh-CN"/>
        </w:rPr>
        <w:t>Furthermore, in the TP provided by Huawei [12], an UL PDCP Duplication Activation Suggestion mechanism is proposed which is similar to the existing DL mechanism (In fact, the proposal in [12] is not quite aligned with the TP given in [12], we may need more information from HW).</w:t>
      </w:r>
    </w:p>
    <w:p w:rsidR="00C37731" w:rsidRDefault="00C37731">
      <w:pPr>
        <w:rPr>
          <w:lang w:eastAsia="zh-CN"/>
        </w:rPr>
      </w:pPr>
    </w:p>
    <w:p w:rsidR="00C37731" w:rsidRDefault="00D8218F">
      <w:pPr>
        <w:rPr>
          <w:lang w:eastAsia="zh-CN"/>
        </w:rPr>
      </w:pPr>
      <w:r>
        <w:rPr>
          <w:rFonts w:hint="eastAsia"/>
          <w:b/>
          <w:u w:val="single"/>
          <w:lang w:eastAsia="zh-CN"/>
        </w:rPr>
        <w:t>Recommendation</w:t>
      </w:r>
    </w:p>
    <w:p w:rsidR="00C37731" w:rsidRDefault="00D8218F">
      <w:pPr>
        <w:rPr>
          <w:lang w:eastAsia="zh-CN"/>
        </w:rPr>
      </w:pPr>
      <w:r>
        <w:rPr>
          <w:rFonts w:hint="eastAsia"/>
          <w:lang w:eastAsia="zh-CN"/>
        </w:rPr>
        <w:t>Based on proposals summarized, we would like to recommend that:</w:t>
      </w:r>
    </w:p>
    <w:p w:rsidR="00C37731" w:rsidRDefault="00D8218F">
      <w:pPr>
        <w:rPr>
          <w:b/>
          <w:lang w:eastAsia="zh-CN"/>
        </w:rPr>
      </w:pPr>
      <w:r>
        <w:rPr>
          <w:rFonts w:hint="eastAsia"/>
          <w:b/>
          <w:lang w:eastAsia="zh-CN"/>
        </w:rPr>
        <w:t>Agreeable items:</w:t>
      </w:r>
    </w:p>
    <w:p w:rsidR="00C37731" w:rsidRDefault="00D8218F">
      <w:pPr>
        <w:rPr>
          <w:b/>
          <w:lang w:eastAsia="zh-CN"/>
        </w:rPr>
      </w:pPr>
      <w:r>
        <w:rPr>
          <w:rFonts w:hint="eastAsia"/>
          <w:b/>
          <w:lang w:eastAsia="zh-CN"/>
        </w:rPr>
        <w:t xml:space="preserve">Proposal1: Agree to provide ASSISTANCE INFORMATION as per RLC entity/leg, at least </w:t>
      </w:r>
      <w:r>
        <w:rPr>
          <w:b/>
          <w:lang w:eastAsia="zh-CN"/>
        </w:rPr>
        <w:t>‘</w:t>
      </w:r>
      <w:r>
        <w:rPr>
          <w:rFonts w:hint="eastAsia"/>
          <w:b/>
          <w:lang w:eastAsia="zh-CN"/>
        </w:rPr>
        <w:t>PDCP duplication Activation Suggestion</w:t>
      </w:r>
      <w:r>
        <w:rPr>
          <w:b/>
          <w:lang w:eastAsia="zh-CN"/>
        </w:rPr>
        <w:t>’</w:t>
      </w:r>
      <w:r>
        <w:rPr>
          <w:rFonts w:hint="eastAsia"/>
          <w:b/>
          <w:lang w:eastAsia="zh-CN"/>
        </w:rPr>
        <w:t xml:space="preserve"> should be provided as per RLC entity/leg.</w:t>
      </w:r>
    </w:p>
    <w:p w:rsidR="00C37731" w:rsidRDefault="00D8218F">
      <w:pPr>
        <w:rPr>
          <w:b/>
          <w:lang w:eastAsia="zh-CN"/>
        </w:rPr>
      </w:pPr>
      <w:r>
        <w:rPr>
          <w:rFonts w:hint="eastAsia"/>
          <w:b/>
          <w:lang w:eastAsia="zh-CN"/>
        </w:rPr>
        <w:t>Proposal 2: Agree to provide UL &amp; DL Radio Quality Index in ASSISTANCE INFORMATION as per RLC entity/leg.</w:t>
      </w:r>
    </w:p>
    <w:p w:rsidR="00C37731" w:rsidRDefault="00D8218F">
      <w:pPr>
        <w:rPr>
          <w:b/>
          <w:lang w:eastAsia="zh-CN"/>
        </w:rPr>
      </w:pPr>
      <w:r>
        <w:rPr>
          <w:rFonts w:hint="eastAsia"/>
          <w:b/>
          <w:lang w:eastAsia="zh-CN"/>
        </w:rPr>
        <w:t>(For proposal 1&amp;2, try to agree on TPs during e-meeting.)</w:t>
      </w:r>
    </w:p>
    <w:p w:rsidR="00C37731" w:rsidRDefault="00C37731">
      <w:pPr>
        <w:rPr>
          <w:b/>
          <w:lang w:eastAsia="zh-CN"/>
        </w:rPr>
      </w:pPr>
    </w:p>
    <w:p w:rsidR="00AE07D6" w:rsidRDefault="00AE07D6">
      <w:pPr>
        <w:rPr>
          <w:b/>
          <w:lang w:eastAsia="zh-CN"/>
        </w:rPr>
      </w:pPr>
      <w:r>
        <w:rPr>
          <w:rFonts w:hint="eastAsia"/>
          <w:b/>
          <w:lang w:eastAsia="zh-CN"/>
        </w:rPr>
        <w:t>[Summary]</w:t>
      </w:r>
    </w:p>
    <w:p w:rsidR="00AE07D6" w:rsidRDefault="00AE07D6">
      <w:pPr>
        <w:rPr>
          <w:b/>
          <w:lang w:eastAsia="zh-CN"/>
        </w:rPr>
      </w:pPr>
      <w:r>
        <w:rPr>
          <w:rFonts w:hint="eastAsia"/>
          <w:b/>
          <w:lang w:eastAsia="zh-CN"/>
        </w:rPr>
        <w:t>Since</w:t>
      </w:r>
      <w:r w:rsidR="00172F61">
        <w:rPr>
          <w:rFonts w:hint="eastAsia"/>
          <w:b/>
          <w:lang w:eastAsia="zh-CN"/>
        </w:rPr>
        <w:t xml:space="preserve"> there</w:t>
      </w:r>
      <w:r w:rsidR="00172F61">
        <w:rPr>
          <w:b/>
          <w:lang w:eastAsia="zh-CN"/>
        </w:rPr>
        <w:t>’</w:t>
      </w:r>
      <w:r w:rsidR="00172F61">
        <w:rPr>
          <w:rFonts w:hint="eastAsia"/>
          <w:b/>
          <w:lang w:eastAsia="zh-CN"/>
        </w:rPr>
        <w:t>s</w:t>
      </w:r>
      <w:r>
        <w:rPr>
          <w:rFonts w:hint="eastAsia"/>
          <w:b/>
          <w:lang w:eastAsia="zh-CN"/>
        </w:rPr>
        <w:t xml:space="preserve"> no objection, we recommend Proposal 1&amp;2 to be captured as </w:t>
      </w:r>
      <w:r>
        <w:rPr>
          <w:b/>
          <w:lang w:eastAsia="zh-CN"/>
        </w:rPr>
        <w:t>agreement</w:t>
      </w:r>
      <w:r>
        <w:rPr>
          <w:rFonts w:hint="eastAsia"/>
          <w:b/>
          <w:lang w:eastAsia="zh-CN"/>
        </w:rPr>
        <w:t>s</w:t>
      </w:r>
      <w:r w:rsidR="00172F61">
        <w:rPr>
          <w:rFonts w:hint="eastAsia"/>
          <w:b/>
          <w:lang w:eastAsia="zh-CN"/>
        </w:rPr>
        <w:t>,</w:t>
      </w:r>
      <w:r>
        <w:rPr>
          <w:rFonts w:hint="eastAsia"/>
          <w:b/>
          <w:lang w:eastAsia="zh-CN"/>
        </w:rPr>
        <w:t xml:space="preserve"> and listed in Conclusion part.</w:t>
      </w:r>
    </w:p>
    <w:p w:rsidR="00AE07D6" w:rsidRDefault="00AE07D6">
      <w:pPr>
        <w:rPr>
          <w:b/>
          <w:lang w:eastAsia="zh-CN"/>
        </w:rPr>
      </w:pPr>
    </w:p>
    <w:p w:rsidR="00C37731" w:rsidRDefault="00D8218F">
      <w:pPr>
        <w:rPr>
          <w:b/>
          <w:lang w:eastAsia="zh-CN"/>
        </w:rPr>
      </w:pPr>
      <w:r>
        <w:rPr>
          <w:rFonts w:hint="eastAsia"/>
          <w:b/>
          <w:lang w:eastAsia="zh-CN"/>
        </w:rPr>
        <w:t>Controversial but essential item:</w:t>
      </w:r>
    </w:p>
    <w:p w:rsidR="00C37731" w:rsidRDefault="00D8218F">
      <w:pPr>
        <w:rPr>
          <w:b/>
          <w:lang w:eastAsia="zh-CN"/>
        </w:rPr>
      </w:pPr>
      <w:r>
        <w:rPr>
          <w:rFonts w:hint="eastAsia"/>
          <w:b/>
          <w:lang w:eastAsia="zh-CN"/>
        </w:rPr>
        <w:t>Q1: Companies are invited to offer opinions on difference(s) in ASSISTANCE INFORMATION between per leg and per RLC entity, if any.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796"/>
      </w:tblGrid>
      <w:tr w:rsidR="00C37731">
        <w:tc>
          <w:tcPr>
            <w:tcW w:w="1668" w:type="dxa"/>
            <w:shd w:val="clear" w:color="auto" w:fill="auto"/>
          </w:tcPr>
          <w:p w:rsidR="00C37731" w:rsidRDefault="00D8218F" w:rsidP="00E3423C">
            <w:pPr>
              <w:overflowPunct/>
              <w:autoSpaceDE/>
              <w:autoSpaceDN/>
              <w:adjustRightInd/>
              <w:spacing w:afterLines="60"/>
              <w:jc w:val="center"/>
              <w:textAlignment w:val="auto"/>
              <w:rPr>
                <w:b/>
                <w:lang w:val="en-GB" w:eastAsia="zh-CN"/>
              </w:rPr>
            </w:pPr>
            <w:r>
              <w:rPr>
                <w:b/>
                <w:lang w:val="en-GB" w:eastAsia="zh-CN"/>
              </w:rPr>
              <w:t>C</w:t>
            </w:r>
            <w:r>
              <w:rPr>
                <w:rFonts w:hint="eastAsia"/>
                <w:b/>
                <w:lang w:val="en-GB" w:eastAsia="zh-CN"/>
              </w:rPr>
              <w:t>ompany name</w:t>
            </w:r>
          </w:p>
        </w:tc>
        <w:tc>
          <w:tcPr>
            <w:tcW w:w="7796" w:type="dxa"/>
            <w:shd w:val="clear" w:color="auto" w:fill="auto"/>
          </w:tcPr>
          <w:p w:rsidR="001D4A68" w:rsidRDefault="00D8218F" w:rsidP="00E3423C">
            <w:pPr>
              <w:overflowPunct/>
              <w:autoSpaceDE/>
              <w:autoSpaceDN/>
              <w:adjustRightInd/>
              <w:spacing w:afterLines="60"/>
              <w:jc w:val="center"/>
              <w:textAlignment w:val="auto"/>
              <w:rPr>
                <w:b/>
                <w:lang w:val="en-GB" w:eastAsia="zh-CN"/>
              </w:rPr>
            </w:pPr>
            <w:r>
              <w:rPr>
                <w:rFonts w:hint="eastAsia"/>
                <w:b/>
                <w:lang w:val="en-GB" w:eastAsia="zh-CN"/>
              </w:rPr>
              <w:t>Comments</w:t>
            </w:r>
          </w:p>
        </w:tc>
      </w:tr>
      <w:tr w:rsidR="00C37731">
        <w:tc>
          <w:tcPr>
            <w:tcW w:w="1668" w:type="dxa"/>
            <w:shd w:val="clear" w:color="auto" w:fill="auto"/>
          </w:tcPr>
          <w:p w:rsidR="00C37731" w:rsidRDefault="00D8218F" w:rsidP="00E3423C">
            <w:pPr>
              <w:overflowPunct/>
              <w:autoSpaceDE/>
              <w:autoSpaceDN/>
              <w:adjustRightInd/>
              <w:spacing w:afterLines="60"/>
              <w:jc w:val="both"/>
              <w:textAlignment w:val="auto"/>
              <w:rPr>
                <w:lang w:val="en-GB" w:eastAsia="zh-CN"/>
              </w:rPr>
            </w:pPr>
            <w:r>
              <w:rPr>
                <w:rFonts w:hint="eastAsia"/>
                <w:lang w:val="en-GB" w:eastAsia="zh-CN"/>
              </w:rPr>
              <w:t>CMCC</w:t>
            </w:r>
          </w:p>
        </w:tc>
        <w:tc>
          <w:tcPr>
            <w:tcW w:w="7796" w:type="dxa"/>
            <w:shd w:val="clear" w:color="auto" w:fill="auto"/>
          </w:tcPr>
          <w:p w:rsidR="001D4A68" w:rsidRDefault="00D8218F" w:rsidP="00E3423C">
            <w:pPr>
              <w:overflowPunct/>
              <w:autoSpaceDE/>
              <w:autoSpaceDN/>
              <w:adjustRightInd/>
              <w:spacing w:afterLines="60"/>
              <w:jc w:val="both"/>
              <w:textAlignment w:val="auto"/>
              <w:rPr>
                <w:lang w:val="en-GB" w:eastAsia="zh-CN"/>
              </w:rPr>
            </w:pPr>
            <w:r>
              <w:rPr>
                <w:rFonts w:hint="eastAsia"/>
                <w:lang w:val="en-GB" w:eastAsia="zh-CN"/>
              </w:rPr>
              <w:t>In our opinion, there</w:t>
            </w:r>
            <w:r>
              <w:rPr>
                <w:lang w:val="en-GB" w:eastAsia="zh-CN"/>
              </w:rPr>
              <w:t>’</w:t>
            </w:r>
            <w:r>
              <w:rPr>
                <w:rFonts w:hint="eastAsia"/>
                <w:lang w:val="en-GB" w:eastAsia="zh-CN"/>
              </w:rPr>
              <w:t>s little difference between per leg and per RLC entity. In other words, both wording are fine to us. What we need to focus on is which parameters in ASSISTANCE INFORMATION are better to be transmitted per RLC entity/leg.</w:t>
            </w:r>
          </w:p>
        </w:tc>
      </w:tr>
      <w:tr w:rsidR="00C37731" w:rsidTr="00951C89">
        <w:trPr>
          <w:trHeight w:val="90"/>
        </w:trPr>
        <w:tc>
          <w:tcPr>
            <w:tcW w:w="1668" w:type="dxa"/>
            <w:shd w:val="clear" w:color="auto" w:fill="auto"/>
          </w:tcPr>
          <w:p w:rsidR="00C37731" w:rsidRDefault="00202479" w:rsidP="00E3423C">
            <w:pPr>
              <w:overflowPunct/>
              <w:autoSpaceDE/>
              <w:autoSpaceDN/>
              <w:adjustRightInd/>
              <w:spacing w:afterLines="60"/>
              <w:jc w:val="both"/>
              <w:textAlignment w:val="auto"/>
              <w:rPr>
                <w:lang w:eastAsia="zh-CN"/>
              </w:rPr>
            </w:pPr>
            <w:r>
              <w:rPr>
                <w:rFonts w:hint="eastAsia"/>
                <w:lang w:eastAsia="zh-CN"/>
              </w:rPr>
              <w:t>ZTE</w:t>
            </w:r>
          </w:p>
        </w:tc>
        <w:tc>
          <w:tcPr>
            <w:tcW w:w="7796" w:type="dxa"/>
            <w:shd w:val="clear" w:color="auto" w:fill="auto"/>
          </w:tcPr>
          <w:p w:rsidR="002B6085" w:rsidRDefault="00202479" w:rsidP="00E3423C">
            <w:pPr>
              <w:overflowPunct/>
              <w:autoSpaceDE/>
              <w:autoSpaceDN/>
              <w:adjustRightInd/>
              <w:spacing w:afterLines="60"/>
              <w:jc w:val="both"/>
              <w:textAlignment w:val="auto"/>
              <w:rPr>
                <w:lang w:eastAsia="zh-CN"/>
              </w:rPr>
            </w:pPr>
            <w:r>
              <w:rPr>
                <w:rFonts w:hint="eastAsia"/>
                <w:lang w:eastAsia="zh-CN"/>
              </w:rPr>
              <w:t xml:space="preserve">In general, we agree </w:t>
            </w:r>
            <w:r>
              <w:rPr>
                <w:lang w:eastAsia="zh-CN"/>
              </w:rPr>
              <w:t xml:space="preserve">that </w:t>
            </w:r>
            <w:r>
              <w:rPr>
                <w:rFonts w:hint="eastAsia"/>
                <w:lang w:eastAsia="zh-CN"/>
              </w:rPr>
              <w:t xml:space="preserve">the Assistance information is provided as per RLC entity, except one assisting information frame can contain all </w:t>
            </w:r>
            <w:r>
              <w:rPr>
                <w:lang w:eastAsia="zh-CN"/>
              </w:rPr>
              <w:t xml:space="preserve">of </w:t>
            </w:r>
            <w:r>
              <w:rPr>
                <w:rFonts w:hint="eastAsia"/>
                <w:lang w:eastAsia="zh-CN"/>
              </w:rPr>
              <w:t>RLC UL activation status of the CG to ensure that UL coordination can be carried out in an efficient and low-latency manner. Otherwise the Hosing node need</w:t>
            </w:r>
            <w:r>
              <w:rPr>
                <w:lang w:eastAsia="zh-CN"/>
              </w:rPr>
              <w:t>s</w:t>
            </w:r>
            <w:r>
              <w:rPr>
                <w:rFonts w:hint="eastAsia"/>
                <w:lang w:eastAsia="zh-CN"/>
              </w:rPr>
              <w:t xml:space="preserve"> to wait to receive all the assisting information from each RLC entity of the CG</w:t>
            </w:r>
            <w:r>
              <w:rPr>
                <w:lang w:eastAsia="zh-CN"/>
              </w:rPr>
              <w:t xml:space="preserve"> one by one</w:t>
            </w:r>
            <w:r>
              <w:rPr>
                <w:rFonts w:hint="eastAsia"/>
                <w:lang w:eastAsia="zh-CN"/>
              </w:rPr>
              <w:t>, and then inform</w:t>
            </w:r>
            <w:r>
              <w:rPr>
                <w:lang w:eastAsia="zh-CN"/>
              </w:rPr>
              <w:t>s</w:t>
            </w:r>
            <w:r>
              <w:rPr>
                <w:rFonts w:hint="eastAsia"/>
                <w:lang w:eastAsia="zh-CN"/>
              </w:rPr>
              <w:t xml:space="preserve"> another node to send the synchronized MA</w:t>
            </w:r>
            <w:r>
              <w:rPr>
                <w:lang w:eastAsia="zh-CN"/>
              </w:rPr>
              <w:t xml:space="preserve">C </w:t>
            </w:r>
            <w:r>
              <w:rPr>
                <w:rFonts w:hint="eastAsia"/>
                <w:lang w:eastAsia="zh-CN"/>
              </w:rPr>
              <w:t xml:space="preserve">CE contained </w:t>
            </w:r>
            <w:r>
              <w:rPr>
                <w:rFonts w:hint="eastAsia"/>
                <w:lang w:eastAsia="zh-CN"/>
              </w:rPr>
              <w:lastRenderedPageBreak/>
              <w:t>the activation status of each RLC entity to UE to improve reliability of URLLC.</w:t>
            </w:r>
          </w:p>
        </w:tc>
      </w:tr>
      <w:tr w:rsidR="00C37731">
        <w:tc>
          <w:tcPr>
            <w:tcW w:w="1668" w:type="dxa"/>
            <w:shd w:val="clear" w:color="auto" w:fill="auto"/>
          </w:tcPr>
          <w:p w:rsidR="00C37731" w:rsidRDefault="0023167C" w:rsidP="00E3423C">
            <w:pPr>
              <w:overflowPunct/>
              <w:autoSpaceDE/>
              <w:autoSpaceDN/>
              <w:adjustRightInd/>
              <w:spacing w:afterLines="60"/>
              <w:jc w:val="both"/>
              <w:textAlignment w:val="auto"/>
              <w:rPr>
                <w:lang w:val="en-GB" w:eastAsia="zh-CN"/>
              </w:rPr>
            </w:pPr>
            <w:r>
              <w:rPr>
                <w:rFonts w:hint="eastAsia"/>
                <w:lang w:val="en-GB" w:eastAsia="zh-CN"/>
              </w:rPr>
              <w:lastRenderedPageBreak/>
              <w:t>CATT</w:t>
            </w:r>
          </w:p>
        </w:tc>
        <w:tc>
          <w:tcPr>
            <w:tcW w:w="7796" w:type="dxa"/>
            <w:shd w:val="clear" w:color="auto" w:fill="auto"/>
          </w:tcPr>
          <w:p w:rsidR="002B6085" w:rsidRDefault="0023167C" w:rsidP="00E3423C">
            <w:pPr>
              <w:overflowPunct/>
              <w:autoSpaceDE/>
              <w:autoSpaceDN/>
              <w:adjustRightInd/>
              <w:spacing w:afterLines="60"/>
              <w:jc w:val="both"/>
              <w:textAlignment w:val="auto"/>
              <w:rPr>
                <w:lang w:val="en-GB" w:eastAsia="zh-CN"/>
              </w:rPr>
            </w:pPr>
            <w:r>
              <w:rPr>
                <w:rFonts w:hint="eastAsia"/>
                <w:lang w:val="en-GB" w:eastAsia="zh-CN"/>
              </w:rPr>
              <w:t xml:space="preserve">The leg and the RLC entity has same meanings. </w:t>
            </w:r>
          </w:p>
        </w:tc>
      </w:tr>
      <w:tr w:rsidR="009B571A">
        <w:tc>
          <w:tcPr>
            <w:tcW w:w="1668" w:type="dxa"/>
            <w:shd w:val="clear" w:color="auto" w:fill="auto"/>
          </w:tcPr>
          <w:p w:rsidR="009B571A" w:rsidRDefault="009B571A" w:rsidP="00E3423C">
            <w:pPr>
              <w:overflowPunct/>
              <w:autoSpaceDE/>
              <w:autoSpaceDN/>
              <w:adjustRightInd/>
              <w:spacing w:afterLines="60"/>
              <w:jc w:val="both"/>
              <w:textAlignment w:val="auto"/>
              <w:rPr>
                <w:lang w:val="en-GB" w:eastAsia="zh-CN"/>
              </w:rPr>
            </w:pPr>
            <w:r>
              <w:rPr>
                <w:rFonts w:hint="eastAsia"/>
                <w:lang w:val="en-GB" w:eastAsia="zh-CN"/>
              </w:rPr>
              <w:t>H</w:t>
            </w:r>
            <w:r>
              <w:rPr>
                <w:lang w:val="en-GB" w:eastAsia="zh-CN"/>
              </w:rPr>
              <w:t>uawei</w:t>
            </w:r>
          </w:p>
        </w:tc>
        <w:tc>
          <w:tcPr>
            <w:tcW w:w="7796" w:type="dxa"/>
            <w:shd w:val="clear" w:color="auto" w:fill="auto"/>
          </w:tcPr>
          <w:p w:rsidR="002B6085" w:rsidRDefault="009B571A" w:rsidP="00E3423C">
            <w:pPr>
              <w:overflowPunct/>
              <w:autoSpaceDE/>
              <w:autoSpaceDN/>
              <w:adjustRightInd/>
              <w:spacing w:afterLines="60"/>
              <w:jc w:val="both"/>
              <w:textAlignment w:val="auto"/>
              <w:rPr>
                <w:lang w:val="en-GB" w:eastAsia="zh-CN"/>
              </w:rPr>
            </w:pPr>
            <w:r>
              <w:rPr>
                <w:lang w:val="en-GB" w:eastAsia="zh-CN"/>
              </w:rPr>
              <w:t xml:space="preserve">We understand these two proposals apply to DL PDCP duplication? Add the following discusses the UL PDCP duplication scenario. </w:t>
            </w:r>
          </w:p>
          <w:p w:rsidR="002B6085" w:rsidRDefault="009B571A" w:rsidP="00E3423C">
            <w:pPr>
              <w:overflowPunct/>
              <w:autoSpaceDE/>
              <w:autoSpaceDN/>
              <w:adjustRightInd/>
              <w:spacing w:afterLines="60"/>
              <w:jc w:val="both"/>
              <w:textAlignment w:val="auto"/>
              <w:rPr>
                <w:lang w:val="en-GB" w:eastAsia="zh-CN"/>
              </w:rPr>
            </w:pPr>
            <w:r>
              <w:rPr>
                <w:lang w:val="en-GB" w:eastAsia="zh-CN"/>
              </w:rPr>
              <w:t xml:space="preserve">Generally we are fine with two proposals. The naming of RLC entity is clearer than the leg. </w:t>
            </w:r>
          </w:p>
        </w:tc>
      </w:tr>
      <w:tr w:rsidR="009B571A">
        <w:tc>
          <w:tcPr>
            <w:tcW w:w="1668" w:type="dxa"/>
            <w:shd w:val="clear" w:color="auto" w:fill="auto"/>
          </w:tcPr>
          <w:p w:rsidR="009B6B59" w:rsidRDefault="0069330E" w:rsidP="00E3423C">
            <w:pPr>
              <w:overflowPunct/>
              <w:autoSpaceDE/>
              <w:autoSpaceDN/>
              <w:adjustRightInd/>
              <w:spacing w:afterLines="60"/>
              <w:jc w:val="both"/>
              <w:textAlignment w:val="auto"/>
              <w:rPr>
                <w:lang w:val="en-GB" w:eastAsia="zh-CN"/>
              </w:rPr>
            </w:pPr>
            <w:r>
              <w:rPr>
                <w:lang w:val="en-GB" w:eastAsia="zh-CN"/>
              </w:rPr>
              <w:t>Nokia</w:t>
            </w:r>
          </w:p>
        </w:tc>
        <w:tc>
          <w:tcPr>
            <w:tcW w:w="7796" w:type="dxa"/>
            <w:shd w:val="clear" w:color="auto" w:fill="auto"/>
          </w:tcPr>
          <w:p w:rsidR="002B6085" w:rsidRDefault="0069330E" w:rsidP="00E3423C">
            <w:pPr>
              <w:overflowPunct/>
              <w:autoSpaceDE/>
              <w:autoSpaceDN/>
              <w:adjustRightInd/>
              <w:spacing w:afterLines="60"/>
              <w:jc w:val="both"/>
              <w:textAlignment w:val="auto"/>
              <w:rPr>
                <w:lang w:val="en-GB" w:eastAsia="zh-CN"/>
              </w:rPr>
            </w:pPr>
            <w:r>
              <w:rPr>
                <w:lang w:val="en-GB" w:eastAsia="zh-CN"/>
              </w:rPr>
              <w:t>Our analyses indicate that per-RLC information brings more benefits for the hosting node. Therefore, we insist that the assistance information is indeed provided per-RLC (isn’t it the way it works today for classic CA?). How exactly it is to be executed is up to further discussion. We proposed RLC identifier per existing frame, because it is the easiest solution.</w:t>
            </w:r>
          </w:p>
        </w:tc>
      </w:tr>
      <w:tr w:rsidR="009B571A">
        <w:tc>
          <w:tcPr>
            <w:tcW w:w="1668" w:type="dxa"/>
            <w:shd w:val="clear" w:color="auto" w:fill="auto"/>
          </w:tcPr>
          <w:p w:rsidR="009B6B59" w:rsidRDefault="00524866" w:rsidP="00E3423C">
            <w:pPr>
              <w:overflowPunct/>
              <w:autoSpaceDE/>
              <w:autoSpaceDN/>
              <w:adjustRightInd/>
              <w:spacing w:afterLines="60"/>
              <w:jc w:val="both"/>
              <w:textAlignment w:val="auto"/>
              <w:rPr>
                <w:lang w:eastAsia="zh-CN"/>
              </w:rPr>
            </w:pPr>
            <w:r>
              <w:rPr>
                <w:lang w:val="en-GB" w:eastAsia="zh-CN"/>
              </w:rPr>
              <w:t>Ericsson</w:t>
            </w:r>
          </w:p>
        </w:tc>
        <w:tc>
          <w:tcPr>
            <w:tcW w:w="7796" w:type="dxa"/>
            <w:shd w:val="clear" w:color="auto" w:fill="auto"/>
          </w:tcPr>
          <w:p w:rsidR="001D4A68" w:rsidRDefault="00524866" w:rsidP="00E3423C">
            <w:pPr>
              <w:overflowPunct/>
              <w:autoSpaceDE/>
              <w:autoSpaceDN/>
              <w:adjustRightInd/>
              <w:spacing w:afterLines="60"/>
              <w:jc w:val="both"/>
              <w:textAlignment w:val="auto"/>
              <w:rPr>
                <w:rFonts w:eastAsiaTheme="minorEastAsia"/>
                <w:lang w:val="en-GB" w:eastAsia="zh-CN"/>
              </w:rPr>
            </w:pPr>
            <w:r w:rsidRPr="00524866">
              <w:rPr>
                <w:rFonts w:eastAsiaTheme="minorEastAsia"/>
                <w:lang w:val="en-GB" w:eastAsia="zh-CN"/>
              </w:rPr>
              <w:t>Maybe we need to clarify what means per “leg” in RAN3 term?</w:t>
            </w:r>
          </w:p>
          <w:p w:rsidR="001D4A68" w:rsidRDefault="00524866" w:rsidP="00E3423C">
            <w:pPr>
              <w:overflowPunct/>
              <w:autoSpaceDE/>
              <w:autoSpaceDN/>
              <w:adjustRightInd/>
              <w:spacing w:afterLines="60"/>
              <w:jc w:val="both"/>
              <w:textAlignment w:val="auto"/>
              <w:rPr>
                <w:rFonts w:eastAsiaTheme="minorEastAsia"/>
                <w:lang w:val="en-GB" w:eastAsia="zh-CN"/>
              </w:rPr>
            </w:pPr>
            <w:r w:rsidRPr="00524866">
              <w:rPr>
                <w:rFonts w:eastAsiaTheme="minorEastAsia"/>
                <w:lang w:val="en-GB" w:eastAsia="zh-CN"/>
              </w:rPr>
              <w:t>Currently the assistance information is per DRB. Same principle should apply, i.e. should not be per RLC.</w:t>
            </w:r>
          </w:p>
          <w:p w:rsidR="001D4A68" w:rsidRDefault="00524866" w:rsidP="00E3423C">
            <w:pPr>
              <w:overflowPunct/>
              <w:autoSpaceDE/>
              <w:autoSpaceDN/>
              <w:adjustRightInd/>
              <w:spacing w:afterLines="60"/>
              <w:jc w:val="both"/>
              <w:textAlignment w:val="auto"/>
              <w:rPr>
                <w:lang w:eastAsia="zh-CN"/>
              </w:rPr>
            </w:pPr>
            <w:r w:rsidRPr="00524866">
              <w:rPr>
                <w:rFonts w:eastAsiaTheme="minorEastAsia"/>
                <w:lang w:val="en-GB" w:eastAsia="zh-CN"/>
              </w:rPr>
              <w:t>Assistance information can be per leg (CU and DU), to allow the CU to enable/disable duplication for different legs (different DUs).</w:t>
            </w:r>
          </w:p>
        </w:tc>
      </w:tr>
      <w:tr w:rsidR="009B571A">
        <w:tc>
          <w:tcPr>
            <w:tcW w:w="1668" w:type="dxa"/>
            <w:shd w:val="clear" w:color="auto" w:fill="auto"/>
          </w:tcPr>
          <w:p w:rsidR="009B6B59" w:rsidRDefault="009B6B59" w:rsidP="00E3423C">
            <w:pPr>
              <w:overflowPunct/>
              <w:autoSpaceDE/>
              <w:autoSpaceDN/>
              <w:adjustRightInd/>
              <w:spacing w:afterLines="60"/>
              <w:jc w:val="both"/>
              <w:textAlignment w:val="auto"/>
              <w:rPr>
                <w:rFonts w:eastAsia="MS Mincho"/>
                <w:lang w:val="en-GB" w:eastAsia="ja-JP"/>
              </w:rPr>
            </w:pPr>
          </w:p>
        </w:tc>
        <w:tc>
          <w:tcPr>
            <w:tcW w:w="7796" w:type="dxa"/>
            <w:shd w:val="clear" w:color="auto" w:fill="auto"/>
          </w:tcPr>
          <w:p w:rsidR="001D4A68" w:rsidRDefault="001D4A68" w:rsidP="00E3423C">
            <w:pPr>
              <w:overflowPunct/>
              <w:autoSpaceDE/>
              <w:autoSpaceDN/>
              <w:adjustRightInd/>
              <w:spacing w:afterLines="60"/>
              <w:jc w:val="both"/>
              <w:textAlignment w:val="auto"/>
              <w:rPr>
                <w:rFonts w:eastAsia="Malgun Gothic"/>
                <w:lang w:val="en-GB" w:eastAsia="ko-KR"/>
              </w:rPr>
            </w:pPr>
          </w:p>
        </w:tc>
      </w:tr>
    </w:tbl>
    <w:p w:rsidR="00C37731" w:rsidRDefault="00C37731">
      <w:pPr>
        <w:rPr>
          <w:b/>
          <w:lang w:eastAsia="zh-CN"/>
        </w:rPr>
      </w:pPr>
    </w:p>
    <w:p w:rsidR="00172F61" w:rsidRDefault="00172F61">
      <w:pPr>
        <w:rPr>
          <w:b/>
          <w:lang w:eastAsia="zh-CN"/>
        </w:rPr>
      </w:pPr>
      <w:r>
        <w:rPr>
          <w:rFonts w:hint="eastAsia"/>
          <w:b/>
          <w:lang w:eastAsia="zh-CN"/>
        </w:rPr>
        <w:t>[Summary]</w:t>
      </w:r>
    </w:p>
    <w:p w:rsidR="00172F61" w:rsidRDefault="00172F61">
      <w:pPr>
        <w:rPr>
          <w:b/>
          <w:lang w:eastAsia="zh-CN"/>
        </w:rPr>
      </w:pPr>
      <w:r>
        <w:rPr>
          <w:rFonts w:hint="eastAsia"/>
          <w:b/>
          <w:lang w:eastAsia="zh-CN"/>
        </w:rPr>
        <w:t xml:space="preserve">All companies express the </w:t>
      </w:r>
      <w:r>
        <w:rPr>
          <w:b/>
          <w:lang w:eastAsia="zh-CN"/>
        </w:rPr>
        <w:t>importance</w:t>
      </w:r>
      <w:r>
        <w:rPr>
          <w:rFonts w:hint="eastAsia"/>
          <w:b/>
          <w:lang w:eastAsia="zh-CN"/>
        </w:rPr>
        <w:t xml:space="preserve"> of adopting per RLC entity ASSISTANCE INFORMATION. </w:t>
      </w:r>
      <w:r w:rsidR="006340F9">
        <w:rPr>
          <w:rFonts w:hint="eastAsia"/>
          <w:b/>
          <w:lang w:eastAsia="zh-CN"/>
        </w:rPr>
        <w:t>O</w:t>
      </w:r>
      <w:r>
        <w:rPr>
          <w:rFonts w:hint="eastAsia"/>
          <w:b/>
          <w:lang w:eastAsia="zh-CN"/>
        </w:rPr>
        <w:t xml:space="preserve">ne company points out that </w:t>
      </w:r>
      <w:r w:rsidR="00EE0475">
        <w:rPr>
          <w:b/>
          <w:lang w:eastAsia="zh-CN"/>
        </w:rPr>
        <w:t>‘</w:t>
      </w:r>
      <w:r w:rsidR="00EE0475">
        <w:rPr>
          <w:lang w:val="en-GB" w:eastAsia="zh-CN"/>
        </w:rPr>
        <w:t>How exactly it is to be executed is up to further discussion</w:t>
      </w:r>
      <w:r w:rsidR="00EE0475">
        <w:rPr>
          <w:b/>
          <w:lang w:eastAsia="zh-CN"/>
        </w:rPr>
        <w:t>’</w:t>
      </w:r>
      <w:r w:rsidR="00EE0475">
        <w:rPr>
          <w:rFonts w:hint="eastAsia"/>
          <w:b/>
          <w:lang w:eastAsia="zh-CN"/>
        </w:rPr>
        <w:t>, which we believe has impact on how stg3 TP is formulated</w:t>
      </w:r>
      <w:r w:rsidR="00BE2F1E">
        <w:rPr>
          <w:rFonts w:hint="eastAsia"/>
          <w:b/>
          <w:lang w:eastAsia="zh-CN"/>
        </w:rPr>
        <w:t>. Thus, no agreed TP related to Proposal 1&amp;2 will be pursued during this meeting.</w:t>
      </w:r>
    </w:p>
    <w:p w:rsidR="00172F61" w:rsidRDefault="00172F61">
      <w:pPr>
        <w:rPr>
          <w:b/>
          <w:lang w:eastAsia="zh-CN"/>
        </w:rPr>
      </w:pPr>
    </w:p>
    <w:p w:rsidR="00C37731" w:rsidRDefault="00D8218F">
      <w:pPr>
        <w:rPr>
          <w:b/>
          <w:lang w:eastAsia="zh-CN"/>
        </w:rPr>
      </w:pPr>
      <w:r>
        <w:rPr>
          <w:rFonts w:hint="eastAsia"/>
          <w:b/>
          <w:lang w:eastAsia="zh-CN"/>
        </w:rPr>
        <w:t>Other Item:</w:t>
      </w:r>
    </w:p>
    <w:p w:rsidR="00C37731" w:rsidRDefault="00D8218F">
      <w:pPr>
        <w:rPr>
          <w:b/>
          <w:lang w:eastAsia="zh-CN"/>
        </w:rPr>
      </w:pPr>
      <w:r>
        <w:rPr>
          <w:rFonts w:hint="eastAsia"/>
          <w:b/>
          <w:lang w:eastAsia="zh-CN"/>
        </w:rPr>
        <w:t>Proposal 3: Discuss to adopt a UL PDCP D</w:t>
      </w:r>
      <w:r>
        <w:rPr>
          <w:b/>
          <w:lang w:eastAsia="zh-CN"/>
        </w:rPr>
        <w:t>u</w:t>
      </w:r>
      <w:r>
        <w:rPr>
          <w:rFonts w:hint="eastAsia"/>
          <w:b/>
          <w:lang w:eastAsia="zh-CN"/>
        </w:rPr>
        <w:t>plication Activation Suggestion mechanism similar to DL mechanism, FFS on details.</w:t>
      </w:r>
    </w:p>
    <w:p w:rsidR="00C37731" w:rsidRDefault="00D8218F">
      <w:pPr>
        <w:rPr>
          <w:b/>
          <w:lang w:eastAsia="zh-CN"/>
        </w:rPr>
      </w:pPr>
      <w:r>
        <w:rPr>
          <w:rFonts w:hint="eastAsia"/>
          <w:b/>
          <w:lang w:eastAsia="zh-CN"/>
        </w:rPr>
        <w:t>Q2: Do you think it is beneficial to introduce such UL duplication activation suggestion mechanism in R16?</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796"/>
      </w:tblGrid>
      <w:tr w:rsidR="00C37731">
        <w:tc>
          <w:tcPr>
            <w:tcW w:w="1668" w:type="dxa"/>
            <w:shd w:val="clear" w:color="auto" w:fill="auto"/>
          </w:tcPr>
          <w:p w:rsidR="009B6B59" w:rsidRDefault="00D8218F" w:rsidP="00E3423C">
            <w:pPr>
              <w:overflowPunct/>
              <w:autoSpaceDE/>
              <w:autoSpaceDN/>
              <w:adjustRightInd/>
              <w:spacing w:afterLines="60"/>
              <w:jc w:val="center"/>
              <w:textAlignment w:val="auto"/>
              <w:rPr>
                <w:b/>
                <w:lang w:val="en-GB" w:eastAsia="zh-CN"/>
              </w:rPr>
            </w:pPr>
            <w:r>
              <w:rPr>
                <w:b/>
                <w:lang w:val="en-GB" w:eastAsia="zh-CN"/>
              </w:rPr>
              <w:t>C</w:t>
            </w:r>
            <w:r>
              <w:rPr>
                <w:rFonts w:hint="eastAsia"/>
                <w:b/>
                <w:lang w:val="en-GB" w:eastAsia="zh-CN"/>
              </w:rPr>
              <w:t>ompany name</w:t>
            </w:r>
          </w:p>
        </w:tc>
        <w:tc>
          <w:tcPr>
            <w:tcW w:w="7796" w:type="dxa"/>
            <w:shd w:val="clear" w:color="auto" w:fill="auto"/>
          </w:tcPr>
          <w:p w:rsidR="001D4A68" w:rsidRDefault="00D8218F" w:rsidP="00E3423C">
            <w:pPr>
              <w:overflowPunct/>
              <w:autoSpaceDE/>
              <w:autoSpaceDN/>
              <w:adjustRightInd/>
              <w:spacing w:afterLines="60"/>
              <w:jc w:val="center"/>
              <w:textAlignment w:val="auto"/>
              <w:rPr>
                <w:b/>
                <w:lang w:val="en-GB" w:eastAsia="zh-CN"/>
              </w:rPr>
            </w:pPr>
            <w:r>
              <w:rPr>
                <w:rFonts w:hint="eastAsia"/>
                <w:b/>
                <w:lang w:val="en-GB" w:eastAsia="zh-CN"/>
              </w:rPr>
              <w:t>Comments</w:t>
            </w:r>
          </w:p>
        </w:tc>
      </w:tr>
      <w:tr w:rsidR="00C37731">
        <w:tc>
          <w:tcPr>
            <w:tcW w:w="1668" w:type="dxa"/>
            <w:shd w:val="clear" w:color="auto" w:fill="auto"/>
          </w:tcPr>
          <w:p w:rsidR="009B6B59" w:rsidRDefault="00D8218F" w:rsidP="00E3423C">
            <w:pPr>
              <w:overflowPunct/>
              <w:autoSpaceDE/>
              <w:autoSpaceDN/>
              <w:adjustRightInd/>
              <w:spacing w:afterLines="60"/>
              <w:jc w:val="both"/>
              <w:textAlignment w:val="auto"/>
              <w:rPr>
                <w:lang w:val="en-GB" w:eastAsia="zh-CN"/>
              </w:rPr>
            </w:pPr>
            <w:r>
              <w:rPr>
                <w:rFonts w:hint="eastAsia"/>
                <w:lang w:val="en-GB" w:eastAsia="zh-CN"/>
              </w:rPr>
              <w:t>CMCC</w:t>
            </w:r>
          </w:p>
        </w:tc>
        <w:tc>
          <w:tcPr>
            <w:tcW w:w="7796" w:type="dxa"/>
            <w:shd w:val="clear" w:color="auto" w:fill="auto"/>
          </w:tcPr>
          <w:p w:rsidR="001D4A68" w:rsidRDefault="00D8218F" w:rsidP="00E3423C">
            <w:pPr>
              <w:overflowPunct/>
              <w:autoSpaceDE/>
              <w:autoSpaceDN/>
              <w:adjustRightInd/>
              <w:spacing w:afterLines="60"/>
              <w:jc w:val="both"/>
              <w:textAlignment w:val="auto"/>
              <w:rPr>
                <w:lang w:val="en-GB" w:eastAsia="zh-CN"/>
              </w:rPr>
            </w:pPr>
            <w:r>
              <w:rPr>
                <w:rFonts w:hint="eastAsia"/>
                <w:lang w:val="en-GB" w:eastAsia="zh-CN"/>
              </w:rPr>
              <w:t xml:space="preserve">Yes. In our opinion, it could be an optimization for those modified DRBs when determining the initial activation/deactivation state for each leg over CP, by </w:t>
            </w:r>
            <w:r>
              <w:rPr>
                <w:lang w:val="en-GB" w:eastAsia="zh-CN"/>
              </w:rPr>
              <w:t>referring</w:t>
            </w:r>
            <w:r>
              <w:rPr>
                <w:rFonts w:hint="eastAsia"/>
                <w:lang w:val="en-GB" w:eastAsia="zh-CN"/>
              </w:rPr>
              <w:t xml:space="preserve"> to the information provided by </w:t>
            </w:r>
            <w:r>
              <w:rPr>
                <w:lang w:val="en-GB" w:eastAsia="zh-CN"/>
              </w:rPr>
              <w:t>‘</w:t>
            </w:r>
            <w:r>
              <w:rPr>
                <w:rFonts w:hint="eastAsia"/>
                <w:lang w:val="en-GB" w:eastAsia="zh-CN"/>
              </w:rPr>
              <w:t>UL PDCP duplication activation suggestion</w:t>
            </w:r>
            <w:r>
              <w:rPr>
                <w:lang w:val="en-GB" w:eastAsia="zh-CN"/>
              </w:rPr>
              <w:t>’</w:t>
            </w:r>
            <w:r>
              <w:rPr>
                <w:rFonts w:hint="eastAsia"/>
                <w:lang w:val="en-GB" w:eastAsia="zh-CN"/>
              </w:rPr>
              <w:t xml:space="preserve"> introduced in ASSISTANCE INFORMATION over UP.</w:t>
            </w:r>
          </w:p>
        </w:tc>
      </w:tr>
      <w:tr w:rsidR="00202479">
        <w:tc>
          <w:tcPr>
            <w:tcW w:w="1668" w:type="dxa"/>
            <w:shd w:val="clear" w:color="auto" w:fill="auto"/>
          </w:tcPr>
          <w:p w:rsidR="009B6B59" w:rsidRDefault="00202479" w:rsidP="00E3423C">
            <w:pPr>
              <w:overflowPunct/>
              <w:autoSpaceDE/>
              <w:autoSpaceDN/>
              <w:adjustRightInd/>
              <w:spacing w:afterLines="60"/>
              <w:jc w:val="both"/>
              <w:textAlignment w:val="auto"/>
              <w:rPr>
                <w:lang w:eastAsia="zh-CN"/>
              </w:rPr>
            </w:pPr>
            <w:r>
              <w:rPr>
                <w:rFonts w:hint="eastAsia"/>
                <w:lang w:eastAsia="zh-CN"/>
              </w:rPr>
              <w:t>ZTE</w:t>
            </w:r>
          </w:p>
        </w:tc>
        <w:tc>
          <w:tcPr>
            <w:tcW w:w="7796" w:type="dxa"/>
            <w:shd w:val="clear" w:color="auto" w:fill="auto"/>
          </w:tcPr>
          <w:p w:rsidR="002B6085" w:rsidRDefault="00F5194B" w:rsidP="00E3423C">
            <w:pPr>
              <w:overflowPunct/>
              <w:autoSpaceDE/>
              <w:autoSpaceDN/>
              <w:adjustRightInd/>
              <w:spacing w:afterLines="60"/>
              <w:jc w:val="both"/>
              <w:textAlignment w:val="auto"/>
              <w:rPr>
                <w:lang w:eastAsia="zh-CN"/>
              </w:rPr>
            </w:pPr>
            <w:r>
              <w:rPr>
                <w:rFonts w:hint="eastAsia"/>
                <w:lang w:eastAsia="zh-CN"/>
              </w:rPr>
              <w:t>Yes</w:t>
            </w:r>
            <w:r w:rsidR="00202479">
              <w:rPr>
                <w:rFonts w:hint="eastAsia"/>
                <w:lang w:eastAsia="zh-CN"/>
              </w:rPr>
              <w:t>. Furthermore, we think</w:t>
            </w:r>
            <w:r>
              <w:rPr>
                <w:lang w:eastAsia="zh-CN"/>
              </w:rPr>
              <w:t xml:space="preserve"> there is some different from DL and UL</w:t>
            </w:r>
            <w:r w:rsidR="00202479">
              <w:rPr>
                <w:rFonts w:hint="eastAsia"/>
                <w:lang w:eastAsia="zh-CN"/>
              </w:rPr>
              <w:t>, for DL duplication, the pdcp make</w:t>
            </w:r>
            <w:r>
              <w:rPr>
                <w:lang w:eastAsia="zh-CN"/>
              </w:rPr>
              <w:t>s</w:t>
            </w:r>
            <w:r w:rsidR="00202479">
              <w:rPr>
                <w:rFonts w:hint="eastAsia"/>
                <w:lang w:eastAsia="zh-CN"/>
              </w:rPr>
              <w:t xml:space="preserve"> the final decision and duplicate packets, so, the assisting node provide</w:t>
            </w:r>
            <w:r>
              <w:rPr>
                <w:lang w:eastAsia="zh-CN"/>
              </w:rPr>
              <w:t>s</w:t>
            </w:r>
            <w:r>
              <w:rPr>
                <w:rFonts w:hint="eastAsia"/>
                <w:lang w:eastAsia="zh-CN"/>
              </w:rPr>
              <w:t xml:space="preserve"> </w:t>
            </w:r>
            <w:r>
              <w:rPr>
                <w:lang w:eastAsia="zh-CN"/>
              </w:rPr>
              <w:t>DL</w:t>
            </w:r>
            <w:r w:rsidR="00202479">
              <w:rPr>
                <w:rFonts w:hint="eastAsia"/>
                <w:lang w:eastAsia="zh-CN"/>
              </w:rPr>
              <w:t xml:space="preserve"> duplication suggestion. But for UL duplication, if Partial coordination solution is accepted and assisting node decide</w:t>
            </w:r>
            <w:r>
              <w:rPr>
                <w:lang w:eastAsia="zh-CN"/>
              </w:rPr>
              <w:t>s</w:t>
            </w:r>
            <w:r w:rsidR="00202479">
              <w:rPr>
                <w:rFonts w:hint="eastAsia"/>
                <w:lang w:eastAsia="zh-CN"/>
              </w:rPr>
              <w:t xml:space="preserve"> the exact RLC selection for its own cell group, the </w:t>
            </w:r>
            <w:r w:rsidR="00202479">
              <w:rPr>
                <w:lang w:eastAsia="zh-CN"/>
              </w:rPr>
              <w:t>“</w:t>
            </w:r>
            <w:r w:rsidR="00202479">
              <w:rPr>
                <w:rFonts w:hint="eastAsia"/>
                <w:lang w:eastAsia="zh-CN"/>
              </w:rPr>
              <w:t>UL duplication activation suggestion</w:t>
            </w:r>
            <w:r w:rsidR="00202479">
              <w:rPr>
                <w:lang w:eastAsia="zh-CN"/>
              </w:rPr>
              <w:t>”</w:t>
            </w:r>
            <w:r w:rsidR="00202479">
              <w:rPr>
                <w:rFonts w:hint="eastAsia"/>
                <w:lang w:eastAsia="zh-CN"/>
              </w:rPr>
              <w:t xml:space="preserve"> should be changed to </w:t>
            </w:r>
            <w:r w:rsidR="00202479">
              <w:rPr>
                <w:lang w:eastAsia="zh-CN"/>
              </w:rPr>
              <w:t>“</w:t>
            </w:r>
            <w:r w:rsidR="00202479">
              <w:rPr>
                <w:rFonts w:hint="eastAsia"/>
                <w:lang w:eastAsia="zh-CN"/>
              </w:rPr>
              <w:t>RLC Activation Status For UL Duplication</w:t>
            </w:r>
            <w:r w:rsidR="00202479">
              <w:rPr>
                <w:lang w:eastAsia="zh-CN"/>
              </w:rPr>
              <w:t>”</w:t>
            </w:r>
            <w:r w:rsidR="00202479">
              <w:rPr>
                <w:rFonts w:hint="eastAsia"/>
                <w:lang w:eastAsia="zh-CN"/>
              </w:rPr>
              <w:t>, due to the decision of UL duplication and RLC selection for the concerned cell group already made by the assisting node.</w:t>
            </w:r>
          </w:p>
        </w:tc>
      </w:tr>
      <w:tr w:rsidR="00202479">
        <w:tc>
          <w:tcPr>
            <w:tcW w:w="1668" w:type="dxa"/>
            <w:shd w:val="clear" w:color="auto" w:fill="auto"/>
          </w:tcPr>
          <w:p w:rsidR="009B6B59" w:rsidRDefault="006F15AF" w:rsidP="00E3423C">
            <w:pPr>
              <w:overflowPunct/>
              <w:autoSpaceDE/>
              <w:autoSpaceDN/>
              <w:adjustRightInd/>
              <w:spacing w:afterLines="60"/>
              <w:jc w:val="both"/>
              <w:textAlignment w:val="auto"/>
              <w:rPr>
                <w:lang w:val="en-GB" w:eastAsia="zh-CN"/>
              </w:rPr>
            </w:pPr>
            <w:r>
              <w:rPr>
                <w:rFonts w:hint="eastAsia"/>
                <w:lang w:val="en-GB" w:eastAsia="zh-CN"/>
              </w:rPr>
              <w:t>CATT</w:t>
            </w:r>
          </w:p>
        </w:tc>
        <w:tc>
          <w:tcPr>
            <w:tcW w:w="7796" w:type="dxa"/>
            <w:shd w:val="clear" w:color="auto" w:fill="auto"/>
          </w:tcPr>
          <w:p w:rsidR="002B6085" w:rsidRDefault="006F15AF" w:rsidP="00E3423C">
            <w:pPr>
              <w:overflowPunct/>
              <w:autoSpaceDE/>
              <w:autoSpaceDN/>
              <w:adjustRightInd/>
              <w:spacing w:afterLines="60"/>
              <w:jc w:val="both"/>
              <w:textAlignment w:val="auto"/>
              <w:rPr>
                <w:lang w:val="en-GB" w:eastAsia="zh-CN"/>
              </w:rPr>
            </w:pPr>
            <w:r>
              <w:rPr>
                <w:rFonts w:hint="eastAsia"/>
                <w:lang w:val="en-GB" w:eastAsia="zh-CN"/>
              </w:rPr>
              <w:t xml:space="preserve">Yes, it should follow the </w:t>
            </w:r>
            <w:r>
              <w:rPr>
                <w:lang w:val="en-GB" w:eastAsia="zh-CN"/>
              </w:rPr>
              <w:t>principle</w:t>
            </w:r>
            <w:r>
              <w:rPr>
                <w:rFonts w:hint="eastAsia"/>
                <w:lang w:val="en-GB" w:eastAsia="zh-CN"/>
              </w:rPr>
              <w:t xml:space="preserve"> of R15 for DL. </w:t>
            </w:r>
            <w:r>
              <w:rPr>
                <w:lang w:val="en-GB" w:eastAsia="zh-CN"/>
              </w:rPr>
              <w:t>F</w:t>
            </w:r>
            <w:r>
              <w:rPr>
                <w:rFonts w:hint="eastAsia"/>
                <w:lang w:val="en-GB" w:eastAsia="zh-CN"/>
              </w:rPr>
              <w:t>or UL, agree with ZTE</w:t>
            </w:r>
            <w:r>
              <w:rPr>
                <w:lang w:val="en-GB" w:eastAsia="zh-CN"/>
              </w:rPr>
              <w:t>’</w:t>
            </w:r>
            <w:r>
              <w:rPr>
                <w:rFonts w:hint="eastAsia"/>
                <w:lang w:val="en-GB" w:eastAsia="zh-CN"/>
              </w:rPr>
              <w:t>s view</w:t>
            </w:r>
          </w:p>
        </w:tc>
      </w:tr>
      <w:tr w:rsidR="00F7520D">
        <w:tc>
          <w:tcPr>
            <w:tcW w:w="1668" w:type="dxa"/>
            <w:shd w:val="clear" w:color="auto" w:fill="auto"/>
          </w:tcPr>
          <w:p w:rsidR="009B6B59" w:rsidRDefault="00F7520D" w:rsidP="00E3423C">
            <w:pPr>
              <w:overflowPunct/>
              <w:autoSpaceDE/>
              <w:autoSpaceDN/>
              <w:adjustRightInd/>
              <w:spacing w:afterLines="60"/>
              <w:jc w:val="both"/>
              <w:textAlignment w:val="auto"/>
              <w:rPr>
                <w:lang w:val="en-GB" w:eastAsia="zh-CN"/>
              </w:rPr>
            </w:pPr>
            <w:r>
              <w:rPr>
                <w:rFonts w:hint="eastAsia"/>
                <w:lang w:val="en-GB" w:eastAsia="zh-CN"/>
              </w:rPr>
              <w:t>H</w:t>
            </w:r>
            <w:r>
              <w:rPr>
                <w:lang w:val="en-GB" w:eastAsia="zh-CN"/>
              </w:rPr>
              <w:t>uawei</w:t>
            </w:r>
          </w:p>
        </w:tc>
        <w:tc>
          <w:tcPr>
            <w:tcW w:w="7796" w:type="dxa"/>
            <w:shd w:val="clear" w:color="auto" w:fill="auto"/>
          </w:tcPr>
          <w:p w:rsidR="002B6085" w:rsidRDefault="00F7520D" w:rsidP="00E3423C">
            <w:pPr>
              <w:overflowPunct/>
              <w:autoSpaceDE/>
              <w:autoSpaceDN/>
              <w:adjustRightInd/>
              <w:spacing w:afterLines="60"/>
              <w:jc w:val="both"/>
              <w:textAlignment w:val="auto"/>
              <w:rPr>
                <w:lang w:val="en-GB" w:eastAsia="zh-CN"/>
              </w:rPr>
            </w:pPr>
            <w:r>
              <w:rPr>
                <w:rFonts w:hint="eastAsia"/>
                <w:lang w:val="en-GB" w:eastAsia="zh-CN"/>
              </w:rPr>
              <w:t>Y</w:t>
            </w:r>
            <w:r>
              <w:rPr>
                <w:lang w:val="en-GB" w:eastAsia="zh-CN"/>
              </w:rPr>
              <w:t xml:space="preserve">es, which is requested from RAN2. </w:t>
            </w:r>
          </w:p>
        </w:tc>
      </w:tr>
      <w:tr w:rsidR="00F7520D">
        <w:tc>
          <w:tcPr>
            <w:tcW w:w="1668" w:type="dxa"/>
            <w:shd w:val="clear" w:color="auto" w:fill="auto"/>
          </w:tcPr>
          <w:p w:rsidR="009B6B59" w:rsidRDefault="0069330E" w:rsidP="00E3423C">
            <w:pPr>
              <w:overflowPunct/>
              <w:autoSpaceDE/>
              <w:autoSpaceDN/>
              <w:adjustRightInd/>
              <w:spacing w:afterLines="60"/>
              <w:jc w:val="both"/>
              <w:textAlignment w:val="auto"/>
              <w:rPr>
                <w:lang w:val="en-GB" w:eastAsia="zh-CN"/>
              </w:rPr>
            </w:pPr>
            <w:r>
              <w:rPr>
                <w:lang w:val="en-GB" w:eastAsia="zh-CN"/>
              </w:rPr>
              <w:t>Nokia</w:t>
            </w:r>
          </w:p>
        </w:tc>
        <w:tc>
          <w:tcPr>
            <w:tcW w:w="7796" w:type="dxa"/>
            <w:shd w:val="clear" w:color="auto" w:fill="auto"/>
          </w:tcPr>
          <w:p w:rsidR="002B6085" w:rsidRDefault="0069330E" w:rsidP="00E3423C">
            <w:pPr>
              <w:overflowPunct/>
              <w:autoSpaceDE/>
              <w:autoSpaceDN/>
              <w:adjustRightInd/>
              <w:spacing w:afterLines="60"/>
              <w:jc w:val="both"/>
              <w:textAlignment w:val="auto"/>
              <w:rPr>
                <w:lang w:val="en-GB" w:eastAsia="zh-CN"/>
              </w:rPr>
            </w:pPr>
            <w:r>
              <w:rPr>
                <w:lang w:val="en-GB" w:eastAsia="zh-CN"/>
              </w:rPr>
              <w:t xml:space="preserve">We don’t think it is necessary, if the per-RLC Assistance Info is enabled. The hosting node may then decide if multiplication happens over MCG or SCG resources, and on how many </w:t>
            </w:r>
            <w:r>
              <w:rPr>
                <w:lang w:val="en-GB" w:eastAsia="zh-CN"/>
              </w:rPr>
              <w:lastRenderedPageBreak/>
              <w:t>RLCs.</w:t>
            </w:r>
          </w:p>
        </w:tc>
      </w:tr>
      <w:tr w:rsidR="00F7520D">
        <w:tc>
          <w:tcPr>
            <w:tcW w:w="1668" w:type="dxa"/>
            <w:shd w:val="clear" w:color="auto" w:fill="auto"/>
          </w:tcPr>
          <w:p w:rsidR="001D4A68" w:rsidRDefault="00524866" w:rsidP="00E3423C">
            <w:pPr>
              <w:overflowPunct/>
              <w:autoSpaceDE/>
              <w:autoSpaceDN/>
              <w:adjustRightInd/>
              <w:spacing w:afterLines="60"/>
              <w:jc w:val="both"/>
              <w:textAlignment w:val="auto"/>
              <w:rPr>
                <w:lang w:eastAsia="zh-CN"/>
              </w:rPr>
            </w:pPr>
            <w:r>
              <w:rPr>
                <w:lang w:val="en-GB" w:eastAsia="zh-CN"/>
              </w:rPr>
              <w:lastRenderedPageBreak/>
              <w:t>Ericsson</w:t>
            </w:r>
          </w:p>
        </w:tc>
        <w:tc>
          <w:tcPr>
            <w:tcW w:w="7796" w:type="dxa"/>
            <w:shd w:val="clear" w:color="auto" w:fill="auto"/>
          </w:tcPr>
          <w:p w:rsidR="001D4A68" w:rsidRDefault="00524866" w:rsidP="00E3423C">
            <w:pPr>
              <w:overflowPunct/>
              <w:autoSpaceDE/>
              <w:autoSpaceDN/>
              <w:adjustRightInd/>
              <w:spacing w:afterLines="60"/>
              <w:jc w:val="both"/>
              <w:textAlignment w:val="auto"/>
              <w:rPr>
                <w:lang w:eastAsia="zh-CN"/>
              </w:rPr>
            </w:pPr>
            <w:r w:rsidRPr="00BB0E20">
              <w:rPr>
                <w:lang w:val="en-GB" w:eastAsia="zh-CN"/>
              </w:rPr>
              <w:t>For UL it is more complicated</w:t>
            </w:r>
            <w:r>
              <w:rPr>
                <w:lang w:val="en-GB" w:eastAsia="zh-CN"/>
              </w:rPr>
              <w:t xml:space="preserve">. We do not see the urgent in Rel 16. But if introduced, we think should be </w:t>
            </w:r>
            <w:r w:rsidRPr="00157891">
              <w:rPr>
                <w:lang w:val="en-GB" w:eastAsia="zh-CN"/>
              </w:rPr>
              <w:t>coordinate</w:t>
            </w:r>
            <w:r>
              <w:rPr>
                <w:lang w:val="en-GB" w:eastAsia="zh-CN"/>
              </w:rPr>
              <w:t>d</w:t>
            </w:r>
            <w:r w:rsidRPr="00157891">
              <w:rPr>
                <w:lang w:val="en-GB" w:eastAsia="zh-CN"/>
              </w:rPr>
              <w:t xml:space="preserve"> this in the same way as for DL</w:t>
            </w:r>
            <w:r>
              <w:rPr>
                <w:lang w:val="en-GB" w:eastAsia="zh-CN"/>
              </w:rPr>
              <w:t>, N</w:t>
            </w:r>
            <w:r w:rsidRPr="00157891">
              <w:rPr>
                <w:lang w:val="en-GB" w:eastAsia="zh-CN"/>
              </w:rPr>
              <w:t>ot per RLC</w:t>
            </w:r>
            <w:r>
              <w:rPr>
                <w:lang w:val="en-GB" w:eastAsia="zh-CN"/>
              </w:rPr>
              <w:t>.</w:t>
            </w:r>
          </w:p>
        </w:tc>
      </w:tr>
      <w:tr w:rsidR="00F7520D">
        <w:tc>
          <w:tcPr>
            <w:tcW w:w="1668" w:type="dxa"/>
            <w:shd w:val="clear" w:color="auto" w:fill="auto"/>
          </w:tcPr>
          <w:p w:rsidR="001D4A68" w:rsidRDefault="001D4A68" w:rsidP="00E3423C">
            <w:pPr>
              <w:overflowPunct/>
              <w:autoSpaceDE/>
              <w:autoSpaceDN/>
              <w:adjustRightInd/>
              <w:spacing w:afterLines="60"/>
              <w:jc w:val="both"/>
              <w:textAlignment w:val="auto"/>
              <w:rPr>
                <w:rFonts w:eastAsia="MS Mincho"/>
                <w:lang w:val="en-GB" w:eastAsia="ja-JP"/>
              </w:rPr>
            </w:pPr>
          </w:p>
        </w:tc>
        <w:tc>
          <w:tcPr>
            <w:tcW w:w="7796" w:type="dxa"/>
            <w:shd w:val="clear" w:color="auto" w:fill="auto"/>
          </w:tcPr>
          <w:p w:rsidR="001D4A68" w:rsidRDefault="001D4A68" w:rsidP="00E3423C">
            <w:pPr>
              <w:overflowPunct/>
              <w:autoSpaceDE/>
              <w:autoSpaceDN/>
              <w:adjustRightInd/>
              <w:spacing w:afterLines="60"/>
              <w:jc w:val="both"/>
              <w:textAlignment w:val="auto"/>
              <w:rPr>
                <w:rFonts w:eastAsia="Malgun Gothic"/>
                <w:lang w:val="en-GB" w:eastAsia="ko-KR"/>
              </w:rPr>
            </w:pPr>
          </w:p>
        </w:tc>
      </w:tr>
    </w:tbl>
    <w:p w:rsidR="00C37731" w:rsidRDefault="00C37731">
      <w:pPr>
        <w:widowControl w:val="0"/>
        <w:spacing w:line="256" w:lineRule="auto"/>
        <w:contextualSpacing/>
        <w:jc w:val="both"/>
        <w:rPr>
          <w:lang w:eastAsia="zh-CN"/>
        </w:rPr>
      </w:pPr>
    </w:p>
    <w:p w:rsidR="00BE2F1E" w:rsidRPr="00F53A35" w:rsidRDefault="002B6085">
      <w:pPr>
        <w:widowControl w:val="0"/>
        <w:spacing w:line="256" w:lineRule="auto"/>
        <w:contextualSpacing/>
        <w:jc w:val="both"/>
        <w:rPr>
          <w:b/>
          <w:lang w:eastAsia="zh-CN"/>
        </w:rPr>
      </w:pPr>
      <w:r w:rsidRPr="002B6085">
        <w:rPr>
          <w:b/>
          <w:lang w:eastAsia="zh-CN"/>
        </w:rPr>
        <w:t>[Summary]</w:t>
      </w:r>
    </w:p>
    <w:p w:rsidR="00BE2F1E" w:rsidRPr="00F53A35" w:rsidRDefault="002B6085">
      <w:pPr>
        <w:widowControl w:val="0"/>
        <w:spacing w:line="256" w:lineRule="auto"/>
        <w:contextualSpacing/>
        <w:jc w:val="both"/>
        <w:rPr>
          <w:b/>
          <w:lang w:eastAsia="zh-CN"/>
        </w:rPr>
      </w:pPr>
      <w:r w:rsidRPr="002B6085">
        <w:rPr>
          <w:b/>
          <w:lang w:eastAsia="zh-CN"/>
        </w:rPr>
        <w:t>Three companies consider this question is related to the issue on ‘how to sync-up MAC CE information across both MCG and SCG’, for which the summary will be given in section 2.4. And other companies have no strong opinions. Since Proposal 3 can be covered by Proposals 6-8, we kindly suggest to keep Proposals 6-8 and delete Proposal 3.</w:t>
      </w:r>
    </w:p>
    <w:p w:rsidR="00C37731" w:rsidRDefault="00C37731">
      <w:pPr>
        <w:widowControl w:val="0"/>
        <w:spacing w:line="256" w:lineRule="auto"/>
        <w:contextualSpacing/>
        <w:jc w:val="both"/>
        <w:rPr>
          <w:lang w:eastAsia="zh-CN"/>
        </w:rPr>
      </w:pPr>
    </w:p>
    <w:p w:rsidR="00C37731" w:rsidRDefault="00D8218F">
      <w:pPr>
        <w:pStyle w:val="2"/>
      </w:pPr>
      <w:r>
        <w:rPr>
          <w:rFonts w:hint="eastAsia"/>
        </w:rPr>
        <w:t>Node to perform duplication</w:t>
      </w:r>
    </w:p>
    <w:p w:rsidR="00C37731" w:rsidRDefault="00D8218F">
      <w:pPr>
        <w:widowControl w:val="0"/>
        <w:spacing w:line="256" w:lineRule="auto"/>
        <w:contextualSpacing/>
        <w:jc w:val="both"/>
        <w:rPr>
          <w:lang w:eastAsia="zh-CN"/>
        </w:rPr>
      </w:pPr>
      <w:r>
        <w:rPr>
          <w:rFonts w:hint="eastAsia"/>
          <w:b/>
          <w:u w:val="single"/>
          <w:lang w:eastAsia="zh-CN"/>
        </w:rPr>
        <w:t>Background</w:t>
      </w:r>
    </w:p>
    <w:p w:rsidR="00C37731" w:rsidRDefault="00D8218F">
      <w:pPr>
        <w:widowControl w:val="0"/>
        <w:spacing w:line="256" w:lineRule="auto"/>
        <w:contextualSpacing/>
        <w:jc w:val="both"/>
        <w:rPr>
          <w:lang w:eastAsia="zh-CN"/>
        </w:rPr>
      </w:pPr>
      <w:r>
        <w:rPr>
          <w:rFonts w:hint="eastAsia"/>
          <w:lang w:eastAsia="zh-CN"/>
        </w:rPr>
        <w:t>This topic concentrates on DL duplication because only in DL, the base station is the transmitting side and performs duplication.</w:t>
      </w:r>
    </w:p>
    <w:p w:rsidR="00C37731" w:rsidRDefault="00D8218F">
      <w:pPr>
        <w:widowControl w:val="0"/>
        <w:spacing w:line="256" w:lineRule="auto"/>
        <w:contextualSpacing/>
        <w:jc w:val="both"/>
        <w:rPr>
          <w:lang w:eastAsia="zh-CN"/>
        </w:rPr>
      </w:pPr>
      <w:r>
        <w:rPr>
          <w:rFonts w:hint="eastAsia"/>
          <w:lang w:eastAsia="zh-CN"/>
        </w:rPr>
        <w:t>In R15, although not explicitly specified, since there are two UP tunnels established in both UL and DL, even in CA duplication case for disaggregated gNB scenario, the hosting node performs duplication and transmit data through two separate UP tunnels.</w:t>
      </w:r>
    </w:p>
    <w:p w:rsidR="00C37731" w:rsidRDefault="00D8218F">
      <w:pPr>
        <w:widowControl w:val="0"/>
        <w:spacing w:line="256" w:lineRule="auto"/>
        <w:contextualSpacing/>
        <w:jc w:val="both"/>
        <w:rPr>
          <w:lang w:eastAsia="zh-CN"/>
        </w:rPr>
      </w:pPr>
      <w:r>
        <w:rPr>
          <w:rFonts w:hint="eastAsia"/>
          <w:lang w:eastAsia="zh-CN"/>
        </w:rPr>
        <w:t>In R16, which node (hosting node vs. assisting node) to perform duplication is still unsolved. Especially when more legs and more scenario (DC+CA) for duplication are introduced, this topic becomes more controversial.</w:t>
      </w:r>
    </w:p>
    <w:p w:rsidR="00C37731" w:rsidRDefault="00C37731">
      <w:pPr>
        <w:widowControl w:val="0"/>
        <w:spacing w:line="256" w:lineRule="auto"/>
        <w:contextualSpacing/>
        <w:jc w:val="both"/>
        <w:rPr>
          <w:lang w:eastAsia="zh-CN"/>
        </w:rPr>
      </w:pPr>
    </w:p>
    <w:p w:rsidR="00C37731" w:rsidRDefault="00D8218F">
      <w:pPr>
        <w:widowControl w:val="0"/>
        <w:spacing w:line="256" w:lineRule="auto"/>
        <w:contextualSpacing/>
        <w:jc w:val="both"/>
        <w:rPr>
          <w:lang w:eastAsia="zh-CN"/>
        </w:rPr>
      </w:pPr>
      <w:r>
        <w:rPr>
          <w:rFonts w:hint="eastAsia"/>
          <w:lang w:eastAsia="zh-CN"/>
        </w:rPr>
        <w:t>Last RAN3 meeting discussed the dynamic control of PDCP duplication, and an offline discussion [1] has been launched to solve the remaining issues on this topic.</w:t>
      </w:r>
    </w:p>
    <w:p w:rsidR="00C37731" w:rsidRDefault="00D8218F">
      <w:pPr>
        <w:widowControl w:val="0"/>
        <w:spacing w:line="256" w:lineRule="auto"/>
        <w:contextualSpacing/>
        <w:jc w:val="both"/>
        <w:rPr>
          <w:lang w:eastAsia="zh-CN"/>
        </w:rPr>
      </w:pPr>
      <w:r>
        <w:rPr>
          <w:rFonts w:hint="eastAsia"/>
          <w:lang w:eastAsia="zh-CN"/>
        </w:rPr>
        <w:t>The following open issues have been captured by the offline discussion:</w:t>
      </w:r>
    </w:p>
    <w:p w:rsidR="00C37731" w:rsidRDefault="00D8218F">
      <w:pPr>
        <w:pStyle w:val="af9"/>
        <w:numPr>
          <w:ilvl w:val="0"/>
          <w:numId w:val="8"/>
        </w:numPr>
        <w:jc w:val="both"/>
        <w:rPr>
          <w:rFonts w:eastAsia="Yu Mincho"/>
          <w:i/>
        </w:rPr>
      </w:pPr>
      <w:r>
        <w:rPr>
          <w:rFonts w:eastAsia="Yu Mincho"/>
          <w:bCs/>
          <w:i/>
          <w:highlight w:val="yellow"/>
        </w:rPr>
        <w:t xml:space="preserve">For data transfer for more than 2 RLCs: </w:t>
      </w:r>
      <w:r>
        <w:rPr>
          <w:rFonts w:eastAsia="Yu Mincho"/>
          <w:i/>
          <w:highlight w:val="yellow"/>
        </w:rPr>
        <w:t>The motivation for separate tunnels in Rel-15 duplication shall be reminded before more tunnel endpoints are added.</w:t>
      </w:r>
    </w:p>
    <w:p w:rsidR="00C37731" w:rsidRDefault="00D8218F">
      <w:pPr>
        <w:pStyle w:val="af9"/>
        <w:numPr>
          <w:ilvl w:val="0"/>
          <w:numId w:val="8"/>
        </w:numPr>
      </w:pPr>
      <w:r>
        <w:rPr>
          <w:rFonts w:eastAsia="Yu Mincho"/>
          <w:i/>
        </w:rPr>
        <w:t>For coordination of DL duplication of more than 2 RLCs: Only no coordination or partial coordination is to be considered for coordination.</w:t>
      </w:r>
    </w:p>
    <w:p w:rsidR="00C37731" w:rsidRDefault="00C37731">
      <w:pPr>
        <w:widowControl w:val="0"/>
        <w:spacing w:line="256" w:lineRule="auto"/>
        <w:contextualSpacing/>
        <w:jc w:val="both"/>
        <w:rPr>
          <w:lang w:eastAsia="zh-CN"/>
        </w:rPr>
      </w:pPr>
    </w:p>
    <w:p w:rsidR="00C37731" w:rsidRDefault="00D8218F">
      <w:pPr>
        <w:widowControl w:val="0"/>
        <w:spacing w:line="256" w:lineRule="auto"/>
        <w:contextualSpacing/>
        <w:jc w:val="both"/>
        <w:rPr>
          <w:lang w:eastAsia="zh-CN"/>
        </w:rPr>
      </w:pPr>
      <w:r>
        <w:rPr>
          <w:rFonts w:hint="eastAsia"/>
          <w:b/>
          <w:u w:val="single"/>
          <w:lang w:eastAsia="zh-CN"/>
        </w:rPr>
        <w:t>Opinions from contributions</w:t>
      </w:r>
    </w:p>
    <w:p w:rsidR="00C37731" w:rsidRDefault="00D8218F">
      <w:pPr>
        <w:widowControl w:val="0"/>
        <w:spacing w:line="256" w:lineRule="auto"/>
        <w:contextualSpacing/>
        <w:jc w:val="both"/>
        <w:rPr>
          <w:lang w:eastAsia="zh-CN"/>
        </w:rPr>
      </w:pPr>
      <w:r>
        <w:rPr>
          <w:rFonts w:hint="eastAsia"/>
          <w:lang w:eastAsia="zh-CN"/>
        </w:rPr>
        <w:t>In our opinion, the above-mentioned first bullet in yellow background, and the answer to the node to perform duplication are highly inter-dependent.</w:t>
      </w:r>
    </w:p>
    <w:p w:rsidR="00C37731" w:rsidRDefault="00D8218F">
      <w:pPr>
        <w:widowControl w:val="0"/>
        <w:spacing w:line="256" w:lineRule="auto"/>
        <w:contextualSpacing/>
        <w:jc w:val="both"/>
        <w:rPr>
          <w:lang w:eastAsia="zh-CN"/>
        </w:rPr>
      </w:pPr>
      <w:r>
        <w:rPr>
          <w:rFonts w:hint="eastAsia"/>
          <w:lang w:eastAsia="zh-CN"/>
        </w:rPr>
        <w:t>The motivation for separate tunnels in R15 is provided in ZTE [2], which quotes Samsung &amp; KT [3] with following observations by comparing one-tunnel option with two-tunnel option in R15,</w:t>
      </w:r>
    </w:p>
    <w:p w:rsidR="00C37731" w:rsidRDefault="00D8218F">
      <w:pPr>
        <w:rPr>
          <w:i/>
          <w:iCs/>
          <w:u w:val="single"/>
          <w:lang w:eastAsia="zh-CN"/>
        </w:rPr>
      </w:pPr>
      <w:r>
        <w:rPr>
          <w:lang w:eastAsia="zh-CN"/>
        </w:rPr>
        <w:t>‘</w:t>
      </w:r>
      <w:r>
        <w:rPr>
          <w:i/>
          <w:iCs/>
          <w:u w:val="single"/>
          <w:lang w:eastAsia="zh-CN"/>
        </w:rPr>
        <w:t xml:space="preserve">For UL packet duplication, the two F1-U tunnels can provide better reliability performance than one tunnel; </w:t>
      </w:r>
    </w:p>
    <w:p w:rsidR="00C37731" w:rsidRDefault="00D8218F">
      <w:pPr>
        <w:rPr>
          <w:i/>
          <w:iCs/>
          <w:u w:val="single"/>
          <w:lang w:eastAsia="zh-CN"/>
        </w:rPr>
      </w:pPr>
      <w:r>
        <w:rPr>
          <w:i/>
          <w:iCs/>
          <w:u w:val="single"/>
          <w:lang w:eastAsia="zh-CN"/>
        </w:rPr>
        <w:t xml:space="preserve">For UL packet duplication, the one F1-U tunnel can delay the reception of the duplicated packets compared to two F1-U tunnels; </w:t>
      </w:r>
    </w:p>
    <w:p w:rsidR="00C37731" w:rsidRDefault="00D8218F">
      <w:pPr>
        <w:rPr>
          <w:i/>
          <w:iCs/>
          <w:u w:val="single"/>
          <w:lang w:eastAsia="zh-CN"/>
        </w:rPr>
      </w:pPr>
      <w:r>
        <w:rPr>
          <w:i/>
          <w:iCs/>
          <w:u w:val="single"/>
          <w:lang w:eastAsia="zh-CN"/>
        </w:rPr>
        <w:t xml:space="preserve">For UL packet duplication, the one F1-U tunnel can further delay the reception of the duplicated packets compared to two F1-U tunnels if there is packet lost; </w:t>
      </w:r>
    </w:p>
    <w:p w:rsidR="00C37731" w:rsidRDefault="00D8218F">
      <w:pPr>
        <w:rPr>
          <w:lang w:eastAsia="zh-CN"/>
        </w:rPr>
      </w:pPr>
      <w:r>
        <w:rPr>
          <w:i/>
          <w:iCs/>
          <w:u w:val="single"/>
          <w:lang w:eastAsia="zh-CN"/>
        </w:rPr>
        <w:lastRenderedPageBreak/>
        <w:t>For a DRB including both DL and UL traffics, the DL traffic will be delayed due to the latency increase of UL traffic by using one F1-U tunnel</w:t>
      </w:r>
      <w:r>
        <w:rPr>
          <w:lang w:eastAsia="zh-CN"/>
        </w:rPr>
        <w:t>’.</w:t>
      </w:r>
    </w:p>
    <w:p w:rsidR="00C37731" w:rsidRDefault="00C37731">
      <w:pPr>
        <w:rPr>
          <w:lang w:eastAsia="zh-CN"/>
        </w:rPr>
      </w:pPr>
    </w:p>
    <w:p w:rsidR="00C37731" w:rsidRDefault="00D8218F">
      <w:pPr>
        <w:rPr>
          <w:lang w:eastAsia="zh-CN"/>
        </w:rPr>
      </w:pPr>
      <w:r>
        <w:rPr>
          <w:rFonts w:hint="eastAsia"/>
          <w:b/>
          <w:lang w:eastAsia="zh-CN"/>
        </w:rPr>
        <w:t>ZTE</w:t>
      </w:r>
      <w:r>
        <w:rPr>
          <w:b/>
          <w:lang w:eastAsia="zh-CN"/>
        </w:rPr>
        <w:t>’</w:t>
      </w:r>
      <w:r>
        <w:rPr>
          <w:rFonts w:hint="eastAsia"/>
          <w:b/>
          <w:lang w:eastAsia="zh-CN"/>
        </w:rPr>
        <w:t>s observation &amp; proposal [2]</w:t>
      </w:r>
      <w:r>
        <w:rPr>
          <w:rFonts w:hint="eastAsia"/>
          <w:lang w:eastAsia="zh-CN"/>
        </w:rPr>
        <w:t xml:space="preserve"> -- </w:t>
      </w:r>
    </w:p>
    <w:p w:rsidR="00C37731" w:rsidRDefault="00D8218F">
      <w:pPr>
        <w:spacing w:after="120"/>
        <w:ind w:leftChars="98" w:left="196"/>
        <w:rPr>
          <w:rFonts w:eastAsia="MS Mincho"/>
          <w:bCs/>
          <w:lang w:eastAsia="zh-CN"/>
        </w:rPr>
      </w:pPr>
      <w:r>
        <w:rPr>
          <w:rFonts w:eastAsia="MS Mincho"/>
          <w:bCs/>
          <w:lang w:eastAsia="zh-CN"/>
        </w:rPr>
        <w:t>Observation</w:t>
      </w:r>
      <w:r>
        <w:rPr>
          <w:rFonts w:eastAsia="MS Mincho" w:hint="eastAsia"/>
          <w:bCs/>
          <w:lang w:eastAsia="zh-CN"/>
        </w:rPr>
        <w:t xml:space="preserve">1: Establishing separate tunnels(up to four tunnels)  is the most simple way to support duplication for more than 2 RLC entities, which also has better performance and least impacts on the standard compared with two tunnels solution. Furthermore, </w:t>
      </w:r>
      <w:r>
        <w:rPr>
          <w:rFonts w:eastAsia="MS Mincho"/>
          <w:bCs/>
          <w:lang w:eastAsia="zh-CN"/>
        </w:rPr>
        <w:t>considering the future case that the configured RLC entities for duplication may locate at different DUs e.g. more than two DUs, the separate tunnels for each RLC entity locating at each DU should be setup</w:t>
      </w:r>
      <w:r>
        <w:rPr>
          <w:rFonts w:eastAsia="MS Mincho" w:hint="eastAsia"/>
          <w:bCs/>
          <w:lang w:eastAsia="zh-CN"/>
        </w:rPr>
        <w:t>.</w:t>
      </w:r>
    </w:p>
    <w:p w:rsidR="00C37731" w:rsidRDefault="00D8218F">
      <w:pPr>
        <w:ind w:leftChars="100" w:left="200"/>
        <w:rPr>
          <w:lang w:eastAsia="zh-CN"/>
        </w:rPr>
      </w:pPr>
      <w:r>
        <w:rPr>
          <w:rFonts w:eastAsia="MS Mincho"/>
          <w:bCs/>
          <w:lang w:eastAsia="zh-CN"/>
        </w:rPr>
        <w:t>Proposal 1: Up to four NR-U tunnels are establish over F1/E1/Xn interface to support PDCP duplication for more than two RLC entities.</w:t>
      </w:r>
    </w:p>
    <w:p w:rsidR="00C37731" w:rsidRDefault="00D8218F">
      <w:pPr>
        <w:rPr>
          <w:lang w:eastAsia="zh-CN"/>
        </w:rPr>
      </w:pPr>
      <w:r>
        <w:rPr>
          <w:rFonts w:hint="eastAsia"/>
          <w:b/>
          <w:lang w:eastAsia="zh-CN"/>
        </w:rPr>
        <w:t>Nokia</w:t>
      </w:r>
      <w:r>
        <w:rPr>
          <w:b/>
          <w:lang w:eastAsia="zh-CN"/>
        </w:rPr>
        <w:t>’</w:t>
      </w:r>
      <w:r>
        <w:rPr>
          <w:rFonts w:hint="eastAsia"/>
          <w:b/>
          <w:lang w:eastAsia="zh-CN"/>
        </w:rPr>
        <w:t>s proposal [5]</w:t>
      </w:r>
      <w:r>
        <w:rPr>
          <w:rFonts w:hint="eastAsia"/>
          <w:lang w:eastAsia="zh-CN"/>
        </w:rPr>
        <w:t xml:space="preserve"> -- </w:t>
      </w:r>
      <w:r>
        <w:t xml:space="preserve">Proposal 4: </w:t>
      </w:r>
      <w:r>
        <w:rPr>
          <w:bCs/>
          <w:iCs/>
        </w:rPr>
        <w:t xml:space="preserve">For DL PDCP Duplication based on NR-DC in combination with CA, the hosting node transfers </w:t>
      </w:r>
      <w:r>
        <w:t>only one copy of a packet to the assisting node and Assisting Node duplicates the packet to transfer the packet over multiple legs.</w:t>
      </w:r>
    </w:p>
    <w:p w:rsidR="00C37731" w:rsidRDefault="00D8218F">
      <w:pPr>
        <w:rPr>
          <w:lang w:eastAsia="zh-CN"/>
        </w:rPr>
      </w:pPr>
      <w:r>
        <w:rPr>
          <w:rFonts w:hint="eastAsia"/>
          <w:b/>
          <w:lang w:eastAsia="zh-CN"/>
        </w:rPr>
        <w:t>CMCC</w:t>
      </w:r>
      <w:r>
        <w:rPr>
          <w:b/>
          <w:lang w:eastAsia="zh-CN"/>
        </w:rPr>
        <w:t>’</w:t>
      </w:r>
      <w:r>
        <w:rPr>
          <w:rFonts w:hint="eastAsia"/>
          <w:b/>
          <w:lang w:eastAsia="zh-CN"/>
        </w:rPr>
        <w:t>s proposal [9]</w:t>
      </w:r>
      <w:r>
        <w:rPr>
          <w:rFonts w:hint="eastAsia"/>
          <w:lang w:eastAsia="zh-CN"/>
        </w:rPr>
        <w:t xml:space="preserve"> </w:t>
      </w:r>
      <w:r>
        <w:rPr>
          <w:lang w:eastAsia="zh-CN"/>
        </w:rPr>
        <w:t>–</w:t>
      </w:r>
      <w:r>
        <w:rPr>
          <w:rFonts w:hint="eastAsia"/>
          <w:lang w:eastAsia="zh-CN"/>
        </w:rPr>
        <w:t xml:space="preserve"> </w:t>
      </w:r>
    </w:p>
    <w:p w:rsidR="00C37731" w:rsidRDefault="00D8218F">
      <w:pPr>
        <w:ind w:firstLineChars="100" w:firstLine="200"/>
        <w:rPr>
          <w:lang w:eastAsia="zh-CN"/>
        </w:rPr>
      </w:pPr>
      <w:r>
        <w:rPr>
          <w:rFonts w:hint="eastAsia"/>
          <w:lang w:eastAsia="zh-CN"/>
        </w:rPr>
        <w:t>Proposal 2: Select one of the following method for dynamic control of PDCP duplication:</w:t>
      </w:r>
    </w:p>
    <w:p w:rsidR="00C37731" w:rsidRDefault="00D8218F">
      <w:pPr>
        <w:ind w:firstLineChars="98" w:firstLine="196"/>
      </w:pPr>
      <w:r>
        <w:rPr>
          <w:rFonts w:hint="eastAsia"/>
          <w:lang w:eastAsia="zh-CN"/>
        </w:rPr>
        <w:t>-</w:t>
      </w:r>
      <w:r>
        <w:t>T</w:t>
      </w:r>
      <w:r>
        <w:rPr>
          <w:rFonts w:hint="eastAsia"/>
        </w:rPr>
        <w:t>he hosting node performs duplication, and no coordination between nodes is required.</w:t>
      </w:r>
    </w:p>
    <w:p w:rsidR="00C37731" w:rsidRDefault="00D8218F">
      <w:pPr>
        <w:ind w:firstLineChars="98" w:firstLine="196"/>
        <w:rPr>
          <w:lang w:eastAsia="zh-CN"/>
        </w:rPr>
      </w:pPr>
      <w:r>
        <w:rPr>
          <w:rFonts w:hint="eastAsia"/>
          <w:lang w:eastAsia="zh-CN"/>
        </w:rPr>
        <w:t>-</w:t>
      </w:r>
      <w:r>
        <w:rPr>
          <w:rFonts w:hint="eastAsia"/>
        </w:rPr>
        <w:t>The assisting node performs duplication, and partial coordination between nodes is required.</w:t>
      </w:r>
    </w:p>
    <w:p w:rsidR="00C37731" w:rsidRDefault="00C37731">
      <w:pPr>
        <w:rPr>
          <w:lang w:eastAsia="zh-CN"/>
        </w:rPr>
      </w:pPr>
    </w:p>
    <w:p w:rsidR="00C37731" w:rsidRDefault="00D8218F">
      <w:pPr>
        <w:rPr>
          <w:lang w:eastAsia="zh-CN"/>
        </w:rPr>
      </w:pPr>
      <w:r>
        <w:rPr>
          <w:rFonts w:hint="eastAsia"/>
          <w:lang w:eastAsia="zh-CN"/>
        </w:rPr>
        <w:t xml:space="preserve">Nokia [5] proposes the assisting node to perform duplication. CMCC [9] proposes to consider either hosting node or assisting node to perform duplication. ZTE [2] does not propose which node to perform duplication, but provides the </w:t>
      </w:r>
      <w:r>
        <w:rPr>
          <w:lang w:eastAsia="zh-CN"/>
        </w:rPr>
        <w:t>motivation</w:t>
      </w:r>
      <w:r>
        <w:rPr>
          <w:rFonts w:hint="eastAsia"/>
          <w:lang w:eastAsia="zh-CN"/>
        </w:rPr>
        <w:t xml:space="preserve"> to adopt two tunnels other than one tunnel in R15 and propose to use 4 tunnels other than 2 tunnels in R16.</w:t>
      </w:r>
    </w:p>
    <w:p w:rsidR="00C37731" w:rsidRDefault="00D8218F">
      <w:pPr>
        <w:rPr>
          <w:b/>
          <w:lang w:eastAsia="zh-CN"/>
        </w:rPr>
      </w:pPr>
      <w:r>
        <w:rPr>
          <w:rFonts w:hint="eastAsia"/>
          <w:b/>
          <w:lang w:eastAsia="zh-CN"/>
        </w:rPr>
        <w:t>Apparently this topic is not converged till now, and in our opinion, it is the most urgent issue that should be discussed in both Email Discussions 096 and 097.</w:t>
      </w:r>
    </w:p>
    <w:p w:rsidR="00C37731" w:rsidRDefault="00C37731">
      <w:pPr>
        <w:rPr>
          <w:lang w:eastAsia="zh-CN"/>
        </w:rPr>
      </w:pPr>
    </w:p>
    <w:p w:rsidR="00C37731" w:rsidRDefault="00D8218F">
      <w:pPr>
        <w:rPr>
          <w:lang w:eastAsia="zh-CN"/>
        </w:rPr>
      </w:pPr>
      <w:r>
        <w:rPr>
          <w:rFonts w:hint="eastAsia"/>
          <w:b/>
          <w:u w:val="single"/>
          <w:lang w:eastAsia="zh-CN"/>
        </w:rPr>
        <w:t>Recommendation</w:t>
      </w:r>
    </w:p>
    <w:p w:rsidR="00C37731" w:rsidRDefault="00D8218F">
      <w:pPr>
        <w:rPr>
          <w:lang w:eastAsia="zh-CN"/>
        </w:rPr>
      </w:pPr>
      <w:r>
        <w:rPr>
          <w:rFonts w:hint="eastAsia"/>
          <w:lang w:eastAsia="zh-CN"/>
        </w:rPr>
        <w:t>To move a step forward, we narrow down the scope of all combinations and propose two potential options with the number of UP tunnels to establish,</w:t>
      </w:r>
    </w:p>
    <w:p w:rsidR="00C37731" w:rsidRDefault="00D8218F">
      <w:pPr>
        <w:rPr>
          <w:b/>
          <w:lang w:eastAsia="zh-CN"/>
        </w:rPr>
      </w:pPr>
      <w:r>
        <w:rPr>
          <w:rFonts w:hint="eastAsia"/>
          <w:b/>
          <w:lang w:eastAsia="zh-CN"/>
        </w:rPr>
        <w:t>Option 1: T</w:t>
      </w:r>
      <w:r>
        <w:rPr>
          <w:b/>
          <w:lang w:eastAsia="zh-CN"/>
        </w:rPr>
        <w:t>h</w:t>
      </w:r>
      <w:r>
        <w:rPr>
          <w:rFonts w:hint="eastAsia"/>
          <w:b/>
          <w:lang w:eastAsia="zh-CN"/>
        </w:rPr>
        <w:t>e hosting node performs duplication, and one UP tunnel per leg (up to 4 UP tunnels)</w:t>
      </w:r>
    </w:p>
    <w:p w:rsidR="00C37731" w:rsidRDefault="00D8218F">
      <w:pPr>
        <w:rPr>
          <w:b/>
          <w:bCs/>
          <w:lang w:eastAsia="zh-CN"/>
        </w:rPr>
      </w:pPr>
      <w:r>
        <w:rPr>
          <w:rFonts w:hint="eastAsia"/>
          <w:b/>
          <w:bCs/>
          <w:lang w:eastAsia="zh-CN"/>
        </w:rPr>
        <w:t>Option 2: The assisting node performs duplication, and one UP tunnel per assisting node (up to 2 UP tunnels)</w:t>
      </w:r>
    </w:p>
    <w:p w:rsidR="00C37731" w:rsidRDefault="00C37731">
      <w:pPr>
        <w:rPr>
          <w:bCs/>
          <w:lang w:eastAsia="zh-CN"/>
        </w:rPr>
      </w:pPr>
    </w:p>
    <w:p w:rsidR="00C37731" w:rsidRDefault="00D8218F">
      <w:pPr>
        <w:rPr>
          <w:bCs/>
          <w:lang w:eastAsia="zh-CN"/>
        </w:rPr>
      </w:pPr>
      <w:r>
        <w:rPr>
          <w:rFonts w:hint="eastAsia"/>
          <w:bCs/>
          <w:lang w:eastAsia="zh-CN"/>
        </w:rPr>
        <w:t>Summarizing opinions from ZTE [2], Nokia [5] and CMCC [9], the following table gives pros and cons for above-mentioned two options,</w:t>
      </w:r>
    </w:p>
    <w:tbl>
      <w:tblPr>
        <w:tblStyle w:val="af5"/>
        <w:tblW w:w="9855" w:type="dxa"/>
        <w:tblLayout w:type="fixed"/>
        <w:tblLook w:val="04A0"/>
      </w:tblPr>
      <w:tblGrid>
        <w:gridCol w:w="3227"/>
        <w:gridCol w:w="3544"/>
        <w:gridCol w:w="3084"/>
      </w:tblGrid>
      <w:tr w:rsidR="00C37731">
        <w:tc>
          <w:tcPr>
            <w:tcW w:w="3227" w:type="dxa"/>
          </w:tcPr>
          <w:p w:rsidR="00C37731" w:rsidRDefault="00C37731">
            <w:pPr>
              <w:rPr>
                <w:lang w:eastAsia="zh-CN"/>
              </w:rPr>
            </w:pPr>
          </w:p>
        </w:tc>
        <w:tc>
          <w:tcPr>
            <w:tcW w:w="3544" w:type="dxa"/>
          </w:tcPr>
          <w:p w:rsidR="00C37731" w:rsidRDefault="00D8218F">
            <w:pPr>
              <w:rPr>
                <w:b/>
                <w:lang w:eastAsia="zh-CN"/>
              </w:rPr>
            </w:pPr>
            <w:r>
              <w:rPr>
                <w:rFonts w:hint="eastAsia"/>
                <w:b/>
                <w:lang w:eastAsia="zh-CN"/>
              </w:rPr>
              <w:t>Option 1</w:t>
            </w:r>
          </w:p>
        </w:tc>
        <w:tc>
          <w:tcPr>
            <w:tcW w:w="3084" w:type="dxa"/>
          </w:tcPr>
          <w:p w:rsidR="00C37731" w:rsidRDefault="00D8218F">
            <w:pPr>
              <w:rPr>
                <w:b/>
                <w:lang w:eastAsia="zh-CN"/>
              </w:rPr>
            </w:pPr>
            <w:r>
              <w:rPr>
                <w:rFonts w:hint="eastAsia"/>
                <w:b/>
                <w:lang w:eastAsia="zh-CN"/>
              </w:rPr>
              <w:t>Option 2</w:t>
            </w:r>
          </w:p>
        </w:tc>
      </w:tr>
      <w:tr w:rsidR="00C37731">
        <w:tc>
          <w:tcPr>
            <w:tcW w:w="3227" w:type="dxa"/>
          </w:tcPr>
          <w:p w:rsidR="00C37731" w:rsidRDefault="00D8218F">
            <w:pPr>
              <w:rPr>
                <w:lang w:eastAsia="zh-CN"/>
              </w:rPr>
            </w:pPr>
            <w:r>
              <w:rPr>
                <w:rFonts w:hint="eastAsia"/>
                <w:lang w:eastAsia="zh-CN"/>
              </w:rPr>
              <w:lastRenderedPageBreak/>
              <w:t>Compatible with future extension [2]</w:t>
            </w:r>
          </w:p>
        </w:tc>
        <w:tc>
          <w:tcPr>
            <w:tcW w:w="3544" w:type="dxa"/>
          </w:tcPr>
          <w:p w:rsidR="00C37731" w:rsidRDefault="00D8218F">
            <w:pPr>
              <w:rPr>
                <w:lang w:eastAsia="zh-CN"/>
              </w:rPr>
            </w:pPr>
            <w:r>
              <w:rPr>
                <w:rFonts w:hint="eastAsia"/>
                <w:lang w:eastAsia="zh-CN"/>
              </w:rPr>
              <w:t>Yes (Pro)</w:t>
            </w:r>
          </w:p>
        </w:tc>
        <w:tc>
          <w:tcPr>
            <w:tcW w:w="3084" w:type="dxa"/>
          </w:tcPr>
          <w:p w:rsidR="00C37731" w:rsidRDefault="00D8218F">
            <w:pPr>
              <w:rPr>
                <w:lang w:eastAsia="zh-CN"/>
              </w:rPr>
            </w:pPr>
            <w:r>
              <w:rPr>
                <w:rFonts w:hint="eastAsia"/>
                <w:lang w:eastAsia="zh-CN"/>
              </w:rPr>
              <w:t>No (Con)</w:t>
            </w:r>
          </w:p>
        </w:tc>
      </w:tr>
      <w:tr w:rsidR="00C37731">
        <w:tc>
          <w:tcPr>
            <w:tcW w:w="3227" w:type="dxa"/>
          </w:tcPr>
          <w:p w:rsidR="00C37731" w:rsidRDefault="00D8218F">
            <w:pPr>
              <w:rPr>
                <w:lang w:eastAsia="zh-CN"/>
              </w:rPr>
            </w:pPr>
            <w:r>
              <w:rPr>
                <w:rFonts w:hint="eastAsia"/>
                <w:lang w:eastAsia="zh-CN"/>
              </w:rPr>
              <w:t>Additional tunnels [5] [9]</w:t>
            </w:r>
          </w:p>
        </w:tc>
        <w:tc>
          <w:tcPr>
            <w:tcW w:w="3544" w:type="dxa"/>
          </w:tcPr>
          <w:p w:rsidR="00C37731" w:rsidRDefault="00D8218F">
            <w:pPr>
              <w:rPr>
                <w:lang w:eastAsia="zh-CN"/>
              </w:rPr>
            </w:pPr>
            <w:r>
              <w:rPr>
                <w:rFonts w:hint="eastAsia"/>
                <w:lang w:eastAsia="zh-CN"/>
              </w:rPr>
              <w:t>Yes (Con)</w:t>
            </w:r>
          </w:p>
        </w:tc>
        <w:tc>
          <w:tcPr>
            <w:tcW w:w="3084" w:type="dxa"/>
          </w:tcPr>
          <w:p w:rsidR="00C37731" w:rsidRDefault="00D8218F">
            <w:pPr>
              <w:rPr>
                <w:lang w:eastAsia="zh-CN"/>
              </w:rPr>
            </w:pPr>
            <w:r>
              <w:rPr>
                <w:rFonts w:hint="eastAsia"/>
                <w:lang w:eastAsia="zh-CN"/>
              </w:rPr>
              <w:t>No (Pro)</w:t>
            </w:r>
          </w:p>
        </w:tc>
      </w:tr>
      <w:tr w:rsidR="00C37731">
        <w:tc>
          <w:tcPr>
            <w:tcW w:w="3227" w:type="dxa"/>
          </w:tcPr>
          <w:p w:rsidR="00C37731" w:rsidRDefault="00D8218F">
            <w:pPr>
              <w:rPr>
                <w:lang w:eastAsia="zh-CN"/>
              </w:rPr>
            </w:pPr>
            <w:r>
              <w:rPr>
                <w:rFonts w:hint="eastAsia"/>
                <w:lang w:eastAsia="zh-CN"/>
              </w:rPr>
              <w:t>Standardization work [2] [9]</w:t>
            </w:r>
          </w:p>
        </w:tc>
        <w:tc>
          <w:tcPr>
            <w:tcW w:w="3544" w:type="dxa"/>
          </w:tcPr>
          <w:p w:rsidR="00C37731" w:rsidRDefault="00D8218F">
            <w:pPr>
              <w:rPr>
                <w:lang w:eastAsia="zh-CN"/>
              </w:rPr>
            </w:pPr>
            <w:r>
              <w:rPr>
                <w:rFonts w:hint="eastAsia"/>
                <w:lang w:eastAsia="zh-CN"/>
              </w:rPr>
              <w:t>Less (Pro)</w:t>
            </w:r>
          </w:p>
        </w:tc>
        <w:tc>
          <w:tcPr>
            <w:tcW w:w="3084" w:type="dxa"/>
          </w:tcPr>
          <w:p w:rsidR="00C37731" w:rsidRDefault="00D8218F">
            <w:pPr>
              <w:rPr>
                <w:lang w:eastAsia="zh-CN"/>
              </w:rPr>
            </w:pPr>
            <w:r>
              <w:rPr>
                <w:rFonts w:hint="eastAsia"/>
                <w:lang w:eastAsia="zh-CN"/>
              </w:rPr>
              <w:t>More (Con)</w:t>
            </w:r>
          </w:p>
        </w:tc>
      </w:tr>
      <w:tr w:rsidR="00C37731">
        <w:tc>
          <w:tcPr>
            <w:tcW w:w="3227" w:type="dxa"/>
          </w:tcPr>
          <w:p w:rsidR="00C37731" w:rsidRDefault="00D8218F">
            <w:pPr>
              <w:rPr>
                <w:lang w:eastAsia="zh-CN"/>
              </w:rPr>
            </w:pPr>
            <w:r>
              <w:rPr>
                <w:rFonts w:hint="eastAsia"/>
                <w:lang w:eastAsia="zh-CN"/>
              </w:rPr>
              <w:t>Unified method as in R15 [2] [9]</w:t>
            </w:r>
          </w:p>
        </w:tc>
        <w:tc>
          <w:tcPr>
            <w:tcW w:w="3544" w:type="dxa"/>
          </w:tcPr>
          <w:p w:rsidR="00C37731" w:rsidRDefault="00D8218F">
            <w:pPr>
              <w:rPr>
                <w:lang w:eastAsia="zh-CN"/>
              </w:rPr>
            </w:pPr>
            <w:r>
              <w:rPr>
                <w:rFonts w:hint="eastAsia"/>
                <w:lang w:eastAsia="zh-CN"/>
              </w:rPr>
              <w:t>Yes (Pro)</w:t>
            </w:r>
          </w:p>
        </w:tc>
        <w:tc>
          <w:tcPr>
            <w:tcW w:w="3084" w:type="dxa"/>
          </w:tcPr>
          <w:p w:rsidR="00C37731" w:rsidRDefault="00D8218F">
            <w:pPr>
              <w:rPr>
                <w:lang w:eastAsia="zh-CN"/>
              </w:rPr>
            </w:pPr>
            <w:r>
              <w:rPr>
                <w:rFonts w:hint="eastAsia"/>
                <w:lang w:eastAsia="zh-CN"/>
              </w:rPr>
              <w:t>No (Con)</w:t>
            </w:r>
          </w:p>
        </w:tc>
      </w:tr>
      <w:tr w:rsidR="00C37731">
        <w:tc>
          <w:tcPr>
            <w:tcW w:w="3227" w:type="dxa"/>
          </w:tcPr>
          <w:p w:rsidR="00C37731" w:rsidRDefault="00D8218F">
            <w:pPr>
              <w:rPr>
                <w:lang w:eastAsia="zh-CN"/>
              </w:rPr>
            </w:pPr>
            <w:r>
              <w:rPr>
                <w:rFonts w:hint="eastAsia"/>
                <w:lang w:eastAsia="zh-CN"/>
              </w:rPr>
              <w:t>Overhead on interfaces [5] [9]</w:t>
            </w:r>
          </w:p>
        </w:tc>
        <w:tc>
          <w:tcPr>
            <w:tcW w:w="3544" w:type="dxa"/>
          </w:tcPr>
          <w:p w:rsidR="00C37731" w:rsidRDefault="00D8218F">
            <w:pPr>
              <w:rPr>
                <w:lang w:eastAsia="zh-CN"/>
              </w:rPr>
            </w:pPr>
            <w:r>
              <w:rPr>
                <w:rFonts w:hint="eastAsia"/>
                <w:lang w:eastAsia="zh-CN"/>
              </w:rPr>
              <w:t>More (Con)</w:t>
            </w:r>
          </w:p>
        </w:tc>
        <w:tc>
          <w:tcPr>
            <w:tcW w:w="3084" w:type="dxa"/>
          </w:tcPr>
          <w:p w:rsidR="00C37731" w:rsidRDefault="00D8218F">
            <w:pPr>
              <w:rPr>
                <w:lang w:eastAsia="zh-CN"/>
              </w:rPr>
            </w:pPr>
            <w:r>
              <w:rPr>
                <w:rFonts w:hint="eastAsia"/>
                <w:lang w:eastAsia="zh-CN"/>
              </w:rPr>
              <w:t>Less (Pro)</w:t>
            </w:r>
          </w:p>
        </w:tc>
      </w:tr>
      <w:tr w:rsidR="00C37731">
        <w:tc>
          <w:tcPr>
            <w:tcW w:w="3227" w:type="dxa"/>
          </w:tcPr>
          <w:p w:rsidR="00C37731" w:rsidRDefault="00D8218F">
            <w:pPr>
              <w:rPr>
                <w:lang w:eastAsia="zh-CN"/>
              </w:rPr>
            </w:pPr>
            <w:r>
              <w:rPr>
                <w:rFonts w:hint="eastAsia"/>
                <w:lang w:eastAsia="zh-CN"/>
              </w:rPr>
              <w:t>Reliability on F1 and Xn [2] [9]</w:t>
            </w:r>
          </w:p>
        </w:tc>
        <w:tc>
          <w:tcPr>
            <w:tcW w:w="3544" w:type="dxa"/>
          </w:tcPr>
          <w:p w:rsidR="00C37731" w:rsidRDefault="00D8218F">
            <w:pPr>
              <w:rPr>
                <w:lang w:eastAsia="zh-CN"/>
              </w:rPr>
            </w:pPr>
            <w:r>
              <w:rPr>
                <w:rFonts w:hint="eastAsia"/>
                <w:lang w:eastAsia="zh-CN"/>
              </w:rPr>
              <w:t>More (Pro)</w:t>
            </w:r>
          </w:p>
        </w:tc>
        <w:tc>
          <w:tcPr>
            <w:tcW w:w="3084" w:type="dxa"/>
          </w:tcPr>
          <w:p w:rsidR="00C37731" w:rsidRDefault="00D8218F">
            <w:pPr>
              <w:rPr>
                <w:lang w:eastAsia="zh-CN"/>
              </w:rPr>
            </w:pPr>
            <w:r>
              <w:rPr>
                <w:rFonts w:hint="eastAsia"/>
                <w:lang w:eastAsia="zh-CN"/>
              </w:rPr>
              <w:t>Less (Con)</w:t>
            </w:r>
          </w:p>
        </w:tc>
      </w:tr>
    </w:tbl>
    <w:p w:rsidR="00C37731" w:rsidRDefault="00C37731">
      <w:pPr>
        <w:rPr>
          <w:bCs/>
          <w:lang w:eastAsia="zh-CN"/>
        </w:rPr>
      </w:pPr>
    </w:p>
    <w:p w:rsidR="00C37731" w:rsidRDefault="00C37731">
      <w:pPr>
        <w:rPr>
          <w:bCs/>
          <w:lang w:eastAsia="zh-CN"/>
        </w:rPr>
      </w:pPr>
    </w:p>
    <w:p w:rsidR="00C37731" w:rsidRDefault="00D8218F">
      <w:pPr>
        <w:rPr>
          <w:b/>
          <w:bCs/>
          <w:lang w:eastAsia="zh-CN"/>
        </w:rPr>
      </w:pPr>
      <w:r>
        <w:rPr>
          <w:rFonts w:hint="eastAsia"/>
          <w:b/>
          <w:bCs/>
          <w:lang w:eastAsia="zh-CN"/>
        </w:rPr>
        <w:t>Agreeable item:</w:t>
      </w:r>
    </w:p>
    <w:p w:rsidR="00C37731" w:rsidRDefault="00D8218F">
      <w:pPr>
        <w:rPr>
          <w:b/>
          <w:bCs/>
          <w:lang w:eastAsia="zh-CN"/>
        </w:rPr>
      </w:pPr>
      <w:r>
        <w:rPr>
          <w:rFonts w:hint="eastAsia"/>
          <w:b/>
          <w:bCs/>
          <w:lang w:eastAsia="zh-CN"/>
        </w:rPr>
        <w:t>Proposal 4: Agree to focus on the following two options:</w:t>
      </w:r>
    </w:p>
    <w:p w:rsidR="00C37731" w:rsidRDefault="00D8218F">
      <w:pPr>
        <w:ind w:firstLineChars="98" w:firstLine="197"/>
        <w:rPr>
          <w:b/>
          <w:lang w:eastAsia="zh-CN"/>
        </w:rPr>
      </w:pPr>
      <w:r>
        <w:rPr>
          <w:rFonts w:hint="eastAsia"/>
          <w:b/>
          <w:lang w:eastAsia="zh-CN"/>
        </w:rPr>
        <w:t>-T</w:t>
      </w:r>
      <w:r>
        <w:rPr>
          <w:b/>
          <w:lang w:eastAsia="zh-CN"/>
        </w:rPr>
        <w:t>h</w:t>
      </w:r>
      <w:r>
        <w:rPr>
          <w:rFonts w:hint="eastAsia"/>
          <w:b/>
          <w:lang w:eastAsia="zh-CN"/>
        </w:rPr>
        <w:t>e hosting node performs duplication, and one UP tunnel per leg (up to 4 UP tunnels)</w:t>
      </w:r>
    </w:p>
    <w:p w:rsidR="00C37731" w:rsidRDefault="00D8218F">
      <w:pPr>
        <w:ind w:firstLineChars="98" w:firstLine="197"/>
        <w:rPr>
          <w:bCs/>
          <w:lang w:eastAsia="zh-CN"/>
        </w:rPr>
      </w:pPr>
      <w:r>
        <w:rPr>
          <w:rFonts w:hint="eastAsia"/>
          <w:b/>
          <w:bCs/>
          <w:lang w:eastAsia="zh-CN"/>
        </w:rPr>
        <w:t>-The assisting node performs duplication, and one UP tunnel per assisting node (up to 2 UP tunnels)</w:t>
      </w:r>
    </w:p>
    <w:p w:rsidR="00C37731" w:rsidRDefault="00C37731">
      <w:pPr>
        <w:rPr>
          <w:bCs/>
          <w:lang w:eastAsia="zh-CN"/>
        </w:rPr>
      </w:pPr>
    </w:p>
    <w:p w:rsidR="00C37731" w:rsidRDefault="00D8218F">
      <w:pPr>
        <w:rPr>
          <w:b/>
          <w:bCs/>
          <w:lang w:eastAsia="zh-CN"/>
        </w:rPr>
      </w:pPr>
      <w:r>
        <w:rPr>
          <w:rFonts w:hint="eastAsia"/>
          <w:b/>
          <w:bCs/>
          <w:lang w:eastAsia="zh-CN"/>
        </w:rPr>
        <w:t>Controversial but essential item:</w:t>
      </w:r>
    </w:p>
    <w:p w:rsidR="00C37731" w:rsidRDefault="00D8218F">
      <w:pPr>
        <w:rPr>
          <w:b/>
          <w:lang w:eastAsia="zh-CN"/>
        </w:rPr>
      </w:pPr>
      <w:r>
        <w:rPr>
          <w:rFonts w:hint="eastAsia"/>
          <w:b/>
          <w:lang w:eastAsia="zh-CN"/>
        </w:rPr>
        <w:t>Q3: Which option do you prefer? Please give details if the reason is not listed in the Table above.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796"/>
      </w:tblGrid>
      <w:tr w:rsidR="00C37731">
        <w:tc>
          <w:tcPr>
            <w:tcW w:w="1668" w:type="dxa"/>
            <w:shd w:val="clear" w:color="auto" w:fill="auto"/>
          </w:tcPr>
          <w:p w:rsidR="009B6B59" w:rsidRDefault="00D8218F" w:rsidP="00E3423C">
            <w:pPr>
              <w:overflowPunct/>
              <w:autoSpaceDE/>
              <w:autoSpaceDN/>
              <w:adjustRightInd/>
              <w:spacing w:afterLines="60"/>
              <w:jc w:val="center"/>
              <w:textAlignment w:val="auto"/>
              <w:rPr>
                <w:b/>
                <w:lang w:val="en-GB" w:eastAsia="zh-CN"/>
              </w:rPr>
            </w:pPr>
            <w:r>
              <w:rPr>
                <w:b/>
                <w:lang w:val="en-GB" w:eastAsia="zh-CN"/>
              </w:rPr>
              <w:t>C</w:t>
            </w:r>
            <w:r>
              <w:rPr>
                <w:rFonts w:hint="eastAsia"/>
                <w:b/>
                <w:lang w:val="en-GB" w:eastAsia="zh-CN"/>
              </w:rPr>
              <w:t>ompany name</w:t>
            </w:r>
          </w:p>
        </w:tc>
        <w:tc>
          <w:tcPr>
            <w:tcW w:w="7796" w:type="dxa"/>
            <w:shd w:val="clear" w:color="auto" w:fill="auto"/>
          </w:tcPr>
          <w:p w:rsidR="001D4A68" w:rsidRDefault="00D8218F" w:rsidP="00E3423C">
            <w:pPr>
              <w:overflowPunct/>
              <w:autoSpaceDE/>
              <w:autoSpaceDN/>
              <w:adjustRightInd/>
              <w:spacing w:afterLines="60"/>
              <w:jc w:val="center"/>
              <w:textAlignment w:val="auto"/>
              <w:rPr>
                <w:b/>
                <w:lang w:val="en-GB" w:eastAsia="zh-CN"/>
              </w:rPr>
            </w:pPr>
            <w:r>
              <w:rPr>
                <w:rFonts w:hint="eastAsia"/>
                <w:b/>
                <w:lang w:val="en-GB" w:eastAsia="zh-CN"/>
              </w:rPr>
              <w:t>Comments</w:t>
            </w:r>
          </w:p>
        </w:tc>
      </w:tr>
      <w:tr w:rsidR="00C37731">
        <w:tc>
          <w:tcPr>
            <w:tcW w:w="1668" w:type="dxa"/>
            <w:shd w:val="clear" w:color="auto" w:fill="auto"/>
          </w:tcPr>
          <w:p w:rsidR="009B6B59" w:rsidRDefault="00D8218F" w:rsidP="00E3423C">
            <w:pPr>
              <w:overflowPunct/>
              <w:autoSpaceDE/>
              <w:autoSpaceDN/>
              <w:adjustRightInd/>
              <w:spacing w:afterLines="60"/>
              <w:jc w:val="both"/>
              <w:textAlignment w:val="auto"/>
              <w:rPr>
                <w:lang w:val="en-GB" w:eastAsia="zh-CN"/>
              </w:rPr>
            </w:pPr>
            <w:r>
              <w:rPr>
                <w:rFonts w:hint="eastAsia"/>
                <w:lang w:val="en-GB" w:eastAsia="zh-CN"/>
              </w:rPr>
              <w:t>CMCC</w:t>
            </w:r>
          </w:p>
        </w:tc>
        <w:tc>
          <w:tcPr>
            <w:tcW w:w="7796" w:type="dxa"/>
            <w:shd w:val="clear" w:color="auto" w:fill="auto"/>
          </w:tcPr>
          <w:p w:rsidR="002B6085" w:rsidRDefault="00D8218F" w:rsidP="00E3423C">
            <w:pPr>
              <w:overflowPunct/>
              <w:autoSpaceDE/>
              <w:autoSpaceDN/>
              <w:adjustRightInd/>
              <w:spacing w:afterLines="60"/>
              <w:jc w:val="both"/>
              <w:textAlignment w:val="auto"/>
              <w:rPr>
                <w:lang w:val="en-GB" w:eastAsia="zh-CN"/>
              </w:rPr>
            </w:pPr>
            <w:r>
              <w:rPr>
                <w:rFonts w:hint="eastAsia"/>
                <w:lang w:val="en-GB" w:eastAsia="zh-CN"/>
              </w:rPr>
              <w:t>Option1, i.e. the hosting node performs duplication by following the same principle as in R15.</w:t>
            </w:r>
          </w:p>
          <w:p w:rsidR="00C37731" w:rsidRPr="006F15AF" w:rsidRDefault="00D8218F">
            <w:pPr>
              <w:framePr w:w="10206" w:wrap="notBeside" w:vAnchor="page" w:hAnchor="margin" w:y="16161"/>
              <w:widowControl w:val="0"/>
              <w:pBdr>
                <w:top w:val="single" w:sz="12" w:space="1" w:color="auto"/>
              </w:pBdr>
              <w:spacing w:after="120"/>
              <w:jc w:val="right"/>
              <w:rPr>
                <w:lang w:val="en-GB" w:eastAsia="zh-CN"/>
              </w:rPr>
            </w:pPr>
            <w:r w:rsidRPr="006F15AF">
              <w:rPr>
                <w:lang w:val="en-GB" w:eastAsia="zh-CN"/>
              </w:rPr>
              <w:t>For more information, in RAN3#97, following agreements were achieved:</w:t>
            </w:r>
          </w:p>
          <w:p w:rsidR="00C37731" w:rsidRDefault="00D8218F">
            <w:pPr>
              <w:spacing w:after="120"/>
              <w:rPr>
                <w:rFonts w:ascii="Arial" w:hAnsi="Arial"/>
                <w:b/>
                <w:lang w:val="en-GB" w:eastAsia="zh-CN"/>
              </w:rPr>
            </w:pPr>
            <w:r>
              <w:rPr>
                <w:rFonts w:ascii="Arial" w:eastAsia="MS Mincho" w:hAnsi="Arial" w:hint="eastAsia"/>
                <w:b/>
                <w:lang w:val="en-GB"/>
              </w:rPr>
              <w:t>-</w:t>
            </w:r>
            <w:r>
              <w:rPr>
                <w:rFonts w:ascii="Arial" w:eastAsia="MS Mincho" w:hAnsi="Arial"/>
                <w:b/>
                <w:lang w:val="en-GB"/>
              </w:rPr>
              <w:t>gNB-CU manages PDCP duplication</w:t>
            </w:r>
          </w:p>
          <w:p w:rsidR="00C37731" w:rsidRDefault="00D8218F">
            <w:pPr>
              <w:spacing w:after="120"/>
              <w:rPr>
                <w:rFonts w:ascii="Arial" w:eastAsia="MS Mincho" w:hAnsi="Arial"/>
                <w:b/>
                <w:lang w:val="en-GB"/>
              </w:rPr>
            </w:pPr>
            <w:r>
              <w:rPr>
                <w:rFonts w:ascii="Arial" w:eastAsia="MS Mincho" w:hAnsi="Arial" w:hint="eastAsia"/>
                <w:b/>
                <w:lang w:val="en-GB"/>
              </w:rPr>
              <w:t>-</w:t>
            </w:r>
            <w:r>
              <w:rPr>
                <w:rFonts w:ascii="Arial" w:eastAsia="MS Mincho" w:hAnsi="Arial"/>
                <w:b/>
                <w:lang w:val="en-GB"/>
              </w:rPr>
              <w:t>For intra-DU CA, two F1-U tunnels are set up to distinguish duplicated PDCP PDUs belonging to the same DRB (FFS for UL).</w:t>
            </w:r>
          </w:p>
          <w:p w:rsidR="00C37731" w:rsidRPr="006F15AF" w:rsidRDefault="00D8218F">
            <w:pPr>
              <w:spacing w:after="120"/>
              <w:rPr>
                <w:lang w:val="en-GB" w:eastAsia="zh-CN"/>
              </w:rPr>
            </w:pPr>
            <w:r w:rsidRPr="006F15AF">
              <w:rPr>
                <w:lang w:val="en-GB" w:eastAsia="zh-CN"/>
              </w:rPr>
              <w:t>And the above RAN3 agreements are based on the agreement from RAN2-NR-AH meeting in Jan. 2017, when there was a discussion on PDCP duplication for URLLC in multi-connectivity:</w:t>
            </w:r>
          </w:p>
          <w:p w:rsidR="00C37731" w:rsidRDefault="00D8218F">
            <w:pPr>
              <w:spacing w:after="120"/>
              <w:rPr>
                <w:rFonts w:ascii="Arial" w:hAnsi="Arial"/>
                <w:b/>
                <w:lang w:val="en-GB" w:eastAsia="zh-CN"/>
              </w:rPr>
            </w:pPr>
            <w:r>
              <w:rPr>
                <w:rFonts w:ascii="Arial" w:eastAsia="MS Mincho" w:hAnsi="Arial"/>
                <w:b/>
                <w:lang w:val="en-GB"/>
              </w:rPr>
              <w:t>1:  Packet duplication is supported for user plane and control plane in NR-PDCP</w:t>
            </w:r>
          </w:p>
          <w:p w:rsidR="00C37731" w:rsidRPr="006F15AF" w:rsidRDefault="00D8218F" w:rsidP="006F15AF">
            <w:pPr>
              <w:spacing w:after="120"/>
              <w:rPr>
                <w:rFonts w:ascii="Arial" w:hAnsi="Arial"/>
                <w:lang w:val="en-GB" w:eastAsia="zh-CN"/>
              </w:rPr>
            </w:pPr>
            <w:r w:rsidRPr="006F15AF">
              <w:rPr>
                <w:lang w:val="en-GB" w:eastAsia="zh-CN"/>
              </w:rPr>
              <w:t>As agreed by RAN2, NR-PDCP, which commonly resides in the hosting node, performs duplication in R15. And we prefer to keep this basic principle unchanged in R16.</w:t>
            </w:r>
          </w:p>
        </w:tc>
      </w:tr>
      <w:tr w:rsidR="00BA0110">
        <w:tc>
          <w:tcPr>
            <w:tcW w:w="1668" w:type="dxa"/>
            <w:shd w:val="clear" w:color="auto" w:fill="auto"/>
          </w:tcPr>
          <w:p w:rsidR="009B6B59" w:rsidRDefault="00BA0110" w:rsidP="00E3423C">
            <w:pPr>
              <w:overflowPunct/>
              <w:autoSpaceDE/>
              <w:autoSpaceDN/>
              <w:adjustRightInd/>
              <w:spacing w:afterLines="60"/>
              <w:jc w:val="both"/>
              <w:textAlignment w:val="auto"/>
              <w:rPr>
                <w:lang w:eastAsia="zh-CN"/>
              </w:rPr>
            </w:pPr>
            <w:r>
              <w:rPr>
                <w:rFonts w:hint="eastAsia"/>
                <w:lang w:eastAsia="zh-CN"/>
              </w:rPr>
              <w:t>ZTE</w:t>
            </w:r>
          </w:p>
        </w:tc>
        <w:tc>
          <w:tcPr>
            <w:tcW w:w="7796" w:type="dxa"/>
            <w:shd w:val="clear" w:color="auto" w:fill="auto"/>
          </w:tcPr>
          <w:p w:rsidR="001D4A68" w:rsidRDefault="00BA0110" w:rsidP="00E3423C">
            <w:pPr>
              <w:overflowPunct/>
              <w:autoSpaceDE/>
              <w:autoSpaceDN/>
              <w:adjustRightInd/>
              <w:spacing w:afterLines="60"/>
              <w:jc w:val="both"/>
              <w:textAlignment w:val="auto"/>
              <w:rPr>
                <w:lang w:val="en-GB" w:eastAsia="zh-CN"/>
              </w:rPr>
            </w:pPr>
            <w:r>
              <w:rPr>
                <w:lang w:eastAsia="zh-CN"/>
              </w:rPr>
              <w:t xml:space="preserve">Option 1. </w:t>
            </w:r>
            <w:r>
              <w:rPr>
                <w:lang w:val="en-GB" w:eastAsia="zh-CN"/>
              </w:rPr>
              <w:t xml:space="preserve">We agree with CMCC’s analysis, especially for one CU controlling multiple DU deployment, option 2 cannot work. </w:t>
            </w:r>
          </w:p>
        </w:tc>
      </w:tr>
      <w:tr w:rsidR="00BA0110">
        <w:tc>
          <w:tcPr>
            <w:tcW w:w="1668" w:type="dxa"/>
            <w:shd w:val="clear" w:color="auto" w:fill="auto"/>
          </w:tcPr>
          <w:p w:rsidR="009B6B59" w:rsidRDefault="006F15AF" w:rsidP="00E3423C">
            <w:pPr>
              <w:overflowPunct/>
              <w:autoSpaceDE/>
              <w:autoSpaceDN/>
              <w:adjustRightInd/>
              <w:spacing w:afterLines="60"/>
              <w:jc w:val="both"/>
              <w:textAlignment w:val="auto"/>
              <w:rPr>
                <w:lang w:val="en-GB" w:eastAsia="zh-CN"/>
              </w:rPr>
            </w:pPr>
            <w:r>
              <w:rPr>
                <w:rFonts w:hint="eastAsia"/>
                <w:lang w:val="en-GB" w:eastAsia="zh-CN"/>
              </w:rPr>
              <w:t>CATT</w:t>
            </w:r>
          </w:p>
        </w:tc>
        <w:tc>
          <w:tcPr>
            <w:tcW w:w="7796" w:type="dxa"/>
            <w:shd w:val="clear" w:color="auto" w:fill="auto"/>
          </w:tcPr>
          <w:p w:rsidR="001D4A68" w:rsidRDefault="006F15AF" w:rsidP="00E3423C">
            <w:pPr>
              <w:overflowPunct/>
              <w:autoSpaceDE/>
              <w:autoSpaceDN/>
              <w:adjustRightInd/>
              <w:spacing w:afterLines="60"/>
              <w:jc w:val="both"/>
              <w:textAlignment w:val="auto"/>
              <w:rPr>
                <w:lang w:val="en-GB" w:eastAsia="zh-CN"/>
              </w:rPr>
            </w:pPr>
            <w:r>
              <w:rPr>
                <w:rFonts w:hint="eastAsia"/>
                <w:lang w:val="en-GB" w:eastAsia="zh-CN"/>
              </w:rPr>
              <w:t>Option1</w:t>
            </w:r>
            <w:r w:rsidR="002B62BF">
              <w:rPr>
                <w:rFonts w:hint="eastAsia"/>
                <w:lang w:val="en-GB" w:eastAsia="zh-CN"/>
              </w:rPr>
              <w:t xml:space="preserve"> is </w:t>
            </w:r>
            <w:r w:rsidR="002B62BF">
              <w:rPr>
                <w:lang w:val="en-GB" w:eastAsia="zh-CN"/>
              </w:rPr>
              <w:t>preferred</w:t>
            </w:r>
            <w:r w:rsidR="002B62BF">
              <w:rPr>
                <w:rFonts w:hint="eastAsia"/>
                <w:lang w:val="en-GB" w:eastAsia="zh-CN"/>
              </w:rPr>
              <w:t xml:space="preserve"> to be selected because the WI </w:t>
            </w:r>
            <w:r w:rsidR="002B62BF">
              <w:rPr>
                <w:lang w:val="en-GB" w:eastAsia="zh-CN"/>
              </w:rPr>
              <w:t>goes</w:t>
            </w:r>
            <w:r w:rsidR="002B62BF">
              <w:rPr>
                <w:rFonts w:hint="eastAsia"/>
                <w:lang w:val="en-GB" w:eastAsia="zh-CN"/>
              </w:rPr>
              <w:t xml:space="preserve"> to close. Option2 has some advantage on the traffic saving on the F1/Xn backhaul</w:t>
            </w:r>
          </w:p>
        </w:tc>
      </w:tr>
      <w:tr w:rsidR="00370605">
        <w:tc>
          <w:tcPr>
            <w:tcW w:w="1668" w:type="dxa"/>
            <w:shd w:val="clear" w:color="auto" w:fill="auto"/>
          </w:tcPr>
          <w:p w:rsidR="009B6B59" w:rsidRDefault="00370605" w:rsidP="00E3423C">
            <w:pPr>
              <w:overflowPunct/>
              <w:autoSpaceDE/>
              <w:autoSpaceDN/>
              <w:adjustRightInd/>
              <w:spacing w:afterLines="60"/>
              <w:jc w:val="both"/>
              <w:textAlignment w:val="auto"/>
              <w:rPr>
                <w:lang w:val="en-GB" w:eastAsia="zh-CN"/>
              </w:rPr>
            </w:pPr>
            <w:r>
              <w:rPr>
                <w:rFonts w:hint="eastAsia"/>
                <w:lang w:val="en-GB" w:eastAsia="zh-CN"/>
              </w:rPr>
              <w:t>H</w:t>
            </w:r>
            <w:r>
              <w:rPr>
                <w:lang w:val="en-GB" w:eastAsia="zh-CN"/>
              </w:rPr>
              <w:t>uawei</w:t>
            </w:r>
          </w:p>
        </w:tc>
        <w:tc>
          <w:tcPr>
            <w:tcW w:w="7796" w:type="dxa"/>
            <w:shd w:val="clear" w:color="auto" w:fill="auto"/>
          </w:tcPr>
          <w:p w:rsidR="001D4A68" w:rsidRDefault="00370605" w:rsidP="00E3423C">
            <w:pPr>
              <w:overflowPunct/>
              <w:autoSpaceDE/>
              <w:autoSpaceDN/>
              <w:adjustRightInd/>
              <w:spacing w:afterLines="60"/>
              <w:jc w:val="both"/>
              <w:textAlignment w:val="auto"/>
              <w:rPr>
                <w:lang w:val="en-GB" w:eastAsia="zh-CN"/>
              </w:rPr>
            </w:pPr>
            <w:r>
              <w:rPr>
                <w:lang w:val="en-GB" w:eastAsia="zh-CN"/>
              </w:rPr>
              <w:t xml:space="preserve">This is discussed in another CB. </w:t>
            </w:r>
          </w:p>
          <w:p w:rsidR="001D4A68" w:rsidRDefault="00370605" w:rsidP="00E3423C">
            <w:pPr>
              <w:overflowPunct/>
              <w:autoSpaceDE/>
              <w:autoSpaceDN/>
              <w:adjustRightInd/>
              <w:spacing w:afterLines="60"/>
              <w:jc w:val="both"/>
              <w:textAlignment w:val="auto"/>
              <w:rPr>
                <w:lang w:val="en-GB" w:eastAsia="zh-CN"/>
              </w:rPr>
            </w:pPr>
            <w:r>
              <w:rPr>
                <w:lang w:val="en-GB" w:eastAsia="zh-CN"/>
              </w:rPr>
              <w:t xml:space="preserve">Option 1 is preferred. </w:t>
            </w:r>
          </w:p>
        </w:tc>
      </w:tr>
      <w:tr w:rsidR="00370605">
        <w:tc>
          <w:tcPr>
            <w:tcW w:w="1668" w:type="dxa"/>
            <w:shd w:val="clear" w:color="auto" w:fill="auto"/>
          </w:tcPr>
          <w:p w:rsidR="009B6B59" w:rsidRDefault="0069330E" w:rsidP="00E3423C">
            <w:pPr>
              <w:overflowPunct/>
              <w:autoSpaceDE/>
              <w:autoSpaceDN/>
              <w:adjustRightInd/>
              <w:spacing w:afterLines="60"/>
              <w:jc w:val="both"/>
              <w:textAlignment w:val="auto"/>
              <w:rPr>
                <w:lang w:val="en-GB" w:eastAsia="zh-CN"/>
              </w:rPr>
            </w:pPr>
            <w:r>
              <w:rPr>
                <w:lang w:val="en-GB" w:eastAsia="zh-CN"/>
              </w:rPr>
              <w:t>Nokia</w:t>
            </w:r>
          </w:p>
        </w:tc>
        <w:tc>
          <w:tcPr>
            <w:tcW w:w="7796" w:type="dxa"/>
            <w:shd w:val="clear" w:color="auto" w:fill="auto"/>
          </w:tcPr>
          <w:p w:rsidR="001D4A68" w:rsidRDefault="0069330E" w:rsidP="00E3423C">
            <w:pPr>
              <w:overflowPunct/>
              <w:autoSpaceDE/>
              <w:autoSpaceDN/>
              <w:adjustRightInd/>
              <w:spacing w:afterLines="60"/>
              <w:jc w:val="both"/>
              <w:textAlignment w:val="auto"/>
              <w:rPr>
                <w:lang w:val="en-GB" w:eastAsia="zh-CN"/>
              </w:rPr>
            </w:pPr>
            <w:r>
              <w:rPr>
                <w:lang w:val="en-GB" w:eastAsia="zh-CN"/>
              </w:rPr>
              <w:t xml:space="preserve">For DL, we did not see any technical reason to have multiple tunnels over X2/Xn. For UL, it may be slightly more beneficial, so that the Assistance info is identified with the tunnel. However, this is not storng enough argument – some RLC ID can be added to the Assistance Info frame, as proposed above. Please note, having a single tunnel in UL does not require that </w:t>
            </w:r>
            <w:r>
              <w:rPr>
                <w:lang w:val="en-GB" w:eastAsia="zh-CN"/>
              </w:rPr>
              <w:lastRenderedPageBreak/>
              <w:t>the assisting node performs selection of the multiplied PDUs – it can still forward all received PDUs in the same tunnel (wasn’t it a solution we had in LWA, where the DRB ID in UL was not always known?).</w:t>
            </w:r>
          </w:p>
        </w:tc>
      </w:tr>
      <w:tr w:rsidR="00370605">
        <w:tc>
          <w:tcPr>
            <w:tcW w:w="1668" w:type="dxa"/>
            <w:shd w:val="clear" w:color="auto" w:fill="auto"/>
          </w:tcPr>
          <w:p w:rsidR="001D4A68" w:rsidRDefault="00524866" w:rsidP="00E3423C">
            <w:pPr>
              <w:overflowPunct/>
              <w:autoSpaceDE/>
              <w:autoSpaceDN/>
              <w:adjustRightInd/>
              <w:spacing w:afterLines="60"/>
              <w:jc w:val="both"/>
              <w:textAlignment w:val="auto"/>
              <w:rPr>
                <w:lang w:eastAsia="zh-CN"/>
              </w:rPr>
            </w:pPr>
            <w:r>
              <w:rPr>
                <w:lang w:val="en-GB" w:eastAsia="zh-CN"/>
              </w:rPr>
              <w:lastRenderedPageBreak/>
              <w:t>Ericsson</w:t>
            </w:r>
          </w:p>
        </w:tc>
        <w:tc>
          <w:tcPr>
            <w:tcW w:w="7796" w:type="dxa"/>
            <w:shd w:val="clear" w:color="auto" w:fill="auto"/>
          </w:tcPr>
          <w:p w:rsidR="001D4A68" w:rsidRDefault="00524866" w:rsidP="00E3423C">
            <w:pPr>
              <w:overflowPunct/>
              <w:autoSpaceDE/>
              <w:autoSpaceDN/>
              <w:adjustRightInd/>
              <w:spacing w:afterLines="60"/>
              <w:jc w:val="both"/>
              <w:textAlignment w:val="auto"/>
              <w:rPr>
                <w:lang w:eastAsia="zh-CN"/>
              </w:rPr>
            </w:pPr>
            <w:r>
              <w:rPr>
                <w:lang w:val="en-GB" w:eastAsia="zh-CN"/>
              </w:rPr>
              <w:t>This is covered by CB# 96.</w:t>
            </w:r>
          </w:p>
        </w:tc>
      </w:tr>
      <w:tr w:rsidR="00370605">
        <w:tc>
          <w:tcPr>
            <w:tcW w:w="1668" w:type="dxa"/>
            <w:shd w:val="clear" w:color="auto" w:fill="auto"/>
          </w:tcPr>
          <w:p w:rsidR="001D4A68" w:rsidRDefault="001D4A68" w:rsidP="00E3423C">
            <w:pPr>
              <w:overflowPunct/>
              <w:autoSpaceDE/>
              <w:autoSpaceDN/>
              <w:adjustRightInd/>
              <w:spacing w:afterLines="60"/>
              <w:jc w:val="both"/>
              <w:textAlignment w:val="auto"/>
              <w:rPr>
                <w:rFonts w:eastAsia="MS Mincho"/>
                <w:lang w:val="en-GB" w:eastAsia="ja-JP"/>
              </w:rPr>
            </w:pPr>
          </w:p>
        </w:tc>
        <w:tc>
          <w:tcPr>
            <w:tcW w:w="7796" w:type="dxa"/>
            <w:shd w:val="clear" w:color="auto" w:fill="auto"/>
          </w:tcPr>
          <w:p w:rsidR="001D4A68" w:rsidRDefault="001D4A68" w:rsidP="00E3423C">
            <w:pPr>
              <w:overflowPunct/>
              <w:autoSpaceDE/>
              <w:autoSpaceDN/>
              <w:adjustRightInd/>
              <w:spacing w:afterLines="60"/>
              <w:jc w:val="both"/>
              <w:textAlignment w:val="auto"/>
              <w:rPr>
                <w:rFonts w:eastAsia="Malgun Gothic"/>
                <w:lang w:val="en-GB" w:eastAsia="ko-KR"/>
              </w:rPr>
            </w:pPr>
          </w:p>
        </w:tc>
      </w:tr>
    </w:tbl>
    <w:p w:rsidR="00C37731" w:rsidRDefault="00C37731">
      <w:pPr>
        <w:rPr>
          <w:lang w:eastAsia="zh-CN"/>
        </w:rPr>
      </w:pPr>
    </w:p>
    <w:p w:rsidR="00C37731" w:rsidRPr="00F53A35" w:rsidRDefault="002B6085">
      <w:pPr>
        <w:rPr>
          <w:b/>
          <w:lang w:eastAsia="zh-CN"/>
        </w:rPr>
      </w:pPr>
      <w:r w:rsidRPr="002B6085">
        <w:rPr>
          <w:b/>
          <w:lang w:eastAsia="zh-CN"/>
        </w:rPr>
        <w:t>[Summary]</w:t>
      </w:r>
    </w:p>
    <w:p w:rsidR="00F53A35" w:rsidRPr="00F53A35" w:rsidRDefault="00F53A35">
      <w:pPr>
        <w:rPr>
          <w:b/>
          <w:lang w:eastAsia="zh-CN"/>
        </w:rPr>
      </w:pPr>
      <w:r>
        <w:rPr>
          <w:rFonts w:hint="eastAsia"/>
          <w:b/>
          <w:lang w:eastAsia="zh-CN"/>
        </w:rPr>
        <w:t xml:space="preserve">Based on above discussion, the issue on which node to perform DL duplication is still controversial, which should be FFS. However, to make </w:t>
      </w:r>
      <w:r w:rsidR="00AF1A96">
        <w:rPr>
          <w:rFonts w:hint="eastAsia"/>
          <w:b/>
          <w:lang w:eastAsia="zh-CN"/>
        </w:rPr>
        <w:t>the question more specific</w:t>
      </w:r>
      <w:r>
        <w:rPr>
          <w:rFonts w:hint="eastAsia"/>
          <w:b/>
          <w:lang w:eastAsia="zh-CN"/>
        </w:rPr>
        <w:t xml:space="preserve">, we kindly suggest that the discussion for </w:t>
      </w:r>
      <w:r w:rsidR="00AF1A96">
        <w:rPr>
          <w:rFonts w:hint="eastAsia"/>
          <w:b/>
          <w:lang w:eastAsia="zh-CN"/>
        </w:rPr>
        <w:t>next meeting should focus on two options provided in Proposal 4. Since Proposal 4 is covered by Proposal 5, we prefer to keep Proposal 5 and delete Proposal 4.</w:t>
      </w:r>
    </w:p>
    <w:p w:rsidR="00F53A35" w:rsidRDefault="00F53A35">
      <w:pPr>
        <w:rPr>
          <w:lang w:eastAsia="zh-CN"/>
        </w:rPr>
      </w:pPr>
    </w:p>
    <w:p w:rsidR="00C37731" w:rsidRDefault="00D8218F">
      <w:pPr>
        <w:pStyle w:val="2"/>
      </w:pPr>
      <w:r>
        <w:rPr>
          <w:rFonts w:hint="eastAsia"/>
        </w:rPr>
        <w:t>No vs. Partial vs. Full coordination</w:t>
      </w:r>
    </w:p>
    <w:p w:rsidR="00C37731" w:rsidRDefault="00D8218F">
      <w:pPr>
        <w:pStyle w:val="3"/>
        <w:numPr>
          <w:ilvl w:val="0"/>
          <w:numId w:val="0"/>
        </w:numPr>
      </w:pPr>
      <w:r>
        <w:rPr>
          <w:rFonts w:hint="eastAsia"/>
        </w:rPr>
        <w:t>2.3.1 DL duplication</w:t>
      </w:r>
    </w:p>
    <w:p w:rsidR="00C37731" w:rsidRDefault="00D8218F">
      <w:pPr>
        <w:widowControl w:val="0"/>
        <w:spacing w:line="256" w:lineRule="auto"/>
        <w:contextualSpacing/>
        <w:jc w:val="both"/>
        <w:rPr>
          <w:lang w:eastAsia="zh-CN"/>
        </w:rPr>
      </w:pPr>
      <w:r>
        <w:rPr>
          <w:rFonts w:hint="eastAsia"/>
          <w:b/>
          <w:u w:val="single"/>
          <w:lang w:eastAsia="zh-CN"/>
        </w:rPr>
        <w:t>Background</w:t>
      </w:r>
    </w:p>
    <w:p w:rsidR="00C37731" w:rsidRDefault="00D8218F">
      <w:pPr>
        <w:widowControl w:val="0"/>
        <w:spacing w:line="256" w:lineRule="auto"/>
        <w:contextualSpacing/>
        <w:jc w:val="both"/>
        <w:rPr>
          <w:lang w:eastAsia="zh-CN"/>
        </w:rPr>
      </w:pPr>
      <w:r>
        <w:rPr>
          <w:rFonts w:hint="eastAsia"/>
          <w:lang w:eastAsia="zh-CN"/>
        </w:rPr>
        <w:t>As mentioned above, last RAN3 meeting discussed the dynamic control of PDCP duplication, and an offline discussion [1] has been launched to solve the remaining issues on this topic.</w:t>
      </w:r>
    </w:p>
    <w:p w:rsidR="00C37731" w:rsidRDefault="00D8218F">
      <w:pPr>
        <w:widowControl w:val="0"/>
        <w:spacing w:line="256" w:lineRule="auto"/>
        <w:contextualSpacing/>
        <w:jc w:val="both"/>
        <w:rPr>
          <w:lang w:eastAsia="zh-CN"/>
        </w:rPr>
      </w:pPr>
      <w:r>
        <w:rPr>
          <w:rFonts w:hint="eastAsia"/>
          <w:lang w:eastAsia="zh-CN"/>
        </w:rPr>
        <w:t>The following open issues have been captured by the offline discussion:</w:t>
      </w:r>
    </w:p>
    <w:p w:rsidR="00C37731" w:rsidRDefault="00D8218F">
      <w:pPr>
        <w:pStyle w:val="af9"/>
        <w:numPr>
          <w:ilvl w:val="0"/>
          <w:numId w:val="8"/>
        </w:numPr>
        <w:jc w:val="both"/>
        <w:rPr>
          <w:rFonts w:eastAsia="Yu Mincho"/>
          <w:i/>
        </w:rPr>
      </w:pPr>
      <w:r>
        <w:rPr>
          <w:rFonts w:eastAsia="Yu Mincho"/>
          <w:bCs/>
          <w:i/>
        </w:rPr>
        <w:t xml:space="preserve">For data transfer for more than 2 RLCs: </w:t>
      </w:r>
      <w:r>
        <w:rPr>
          <w:rFonts w:eastAsia="Yu Mincho"/>
          <w:i/>
        </w:rPr>
        <w:t>The motivation for separate tunnels in Rel-15 duplication shall be reminded before more tunnel endpoints are added.</w:t>
      </w:r>
    </w:p>
    <w:p w:rsidR="00C37731" w:rsidRDefault="00D8218F">
      <w:pPr>
        <w:pStyle w:val="af9"/>
        <w:numPr>
          <w:ilvl w:val="0"/>
          <w:numId w:val="8"/>
        </w:numPr>
      </w:pPr>
      <w:r>
        <w:rPr>
          <w:rFonts w:eastAsia="Yu Mincho"/>
          <w:i/>
          <w:highlight w:val="yellow"/>
        </w:rPr>
        <w:t>For coordination of DL duplication of more than 2 RLCs: Only no coordination or partial coordination is to be considered for coordination.</w:t>
      </w:r>
    </w:p>
    <w:p w:rsidR="00C37731" w:rsidRDefault="00D8218F">
      <w:pPr>
        <w:rPr>
          <w:lang w:val="en-GB" w:eastAsia="zh-CN"/>
        </w:rPr>
      </w:pPr>
      <w:r>
        <w:rPr>
          <w:rFonts w:hint="eastAsia"/>
          <w:lang w:val="en-GB" w:eastAsia="zh-CN"/>
        </w:rPr>
        <w:t>The second bullet indicates that only no coordination or partial coordination is considered for DL duplication.</w:t>
      </w:r>
    </w:p>
    <w:p w:rsidR="00C37731" w:rsidRDefault="00C37731">
      <w:pPr>
        <w:widowControl w:val="0"/>
        <w:spacing w:line="256" w:lineRule="auto"/>
        <w:contextualSpacing/>
        <w:jc w:val="both"/>
        <w:rPr>
          <w:b/>
          <w:u w:val="single"/>
          <w:lang w:eastAsia="zh-CN"/>
        </w:rPr>
      </w:pPr>
    </w:p>
    <w:p w:rsidR="00C37731" w:rsidRDefault="00D8218F">
      <w:pPr>
        <w:widowControl w:val="0"/>
        <w:spacing w:line="256" w:lineRule="auto"/>
        <w:contextualSpacing/>
        <w:jc w:val="both"/>
        <w:rPr>
          <w:lang w:eastAsia="zh-CN"/>
        </w:rPr>
      </w:pPr>
      <w:r>
        <w:rPr>
          <w:rFonts w:hint="eastAsia"/>
          <w:b/>
          <w:u w:val="single"/>
          <w:lang w:eastAsia="zh-CN"/>
        </w:rPr>
        <w:t>Opinions from contributions</w:t>
      </w:r>
    </w:p>
    <w:p w:rsidR="00C37731" w:rsidRDefault="00D8218F">
      <w:pPr>
        <w:rPr>
          <w:lang w:val="en-GB" w:eastAsia="zh-CN"/>
        </w:rPr>
      </w:pPr>
      <w:r>
        <w:rPr>
          <w:rFonts w:hint="eastAsia"/>
          <w:b/>
          <w:lang w:val="en-GB" w:eastAsia="zh-CN"/>
        </w:rPr>
        <w:t>Nokia</w:t>
      </w:r>
      <w:r>
        <w:rPr>
          <w:b/>
          <w:lang w:val="en-GB" w:eastAsia="zh-CN"/>
        </w:rPr>
        <w:t>’</w:t>
      </w:r>
      <w:r>
        <w:rPr>
          <w:rFonts w:hint="eastAsia"/>
          <w:b/>
          <w:lang w:val="en-GB" w:eastAsia="zh-CN"/>
        </w:rPr>
        <w:t>s proposals [5]</w:t>
      </w:r>
      <w:r>
        <w:rPr>
          <w:rFonts w:hint="eastAsia"/>
          <w:lang w:val="en-GB" w:eastAsia="zh-CN"/>
        </w:rPr>
        <w:t xml:space="preserve"> </w:t>
      </w:r>
      <w:r>
        <w:rPr>
          <w:lang w:val="en-GB" w:eastAsia="zh-CN"/>
        </w:rPr>
        <w:t>–</w:t>
      </w:r>
      <w:r>
        <w:rPr>
          <w:rFonts w:hint="eastAsia"/>
          <w:lang w:val="en-GB" w:eastAsia="zh-CN"/>
        </w:rPr>
        <w:t xml:space="preserve"> </w:t>
      </w:r>
    </w:p>
    <w:p w:rsidR="00C37731" w:rsidRDefault="00D8218F">
      <w:pPr>
        <w:ind w:leftChars="100" w:left="200"/>
        <w:rPr>
          <w:bCs/>
          <w:iCs/>
          <w:lang w:eastAsia="zh-CN"/>
        </w:rPr>
      </w:pPr>
      <w:r>
        <w:rPr>
          <w:bCs/>
          <w:iCs/>
        </w:rPr>
        <w:t>Proposal 1: For DL and UL PDCP Duplication based on NR-DC in combination with CA, Hosting Node has partial control over the number of copies to be transmitted by Assisting Node, whereas Assisting Node can select the RLC entities for the actual transmissions.</w:t>
      </w:r>
    </w:p>
    <w:p w:rsidR="00C37731" w:rsidRDefault="00D8218F">
      <w:pPr>
        <w:overflowPunct/>
        <w:autoSpaceDE/>
        <w:autoSpaceDN/>
        <w:adjustRightInd/>
        <w:ind w:leftChars="100" w:left="200"/>
        <w:jc w:val="both"/>
        <w:textAlignment w:val="auto"/>
        <w:rPr>
          <w:bCs/>
          <w:iCs/>
        </w:rPr>
      </w:pPr>
      <w:bookmarkStart w:id="2" w:name="_Hlk30766232"/>
      <w:r>
        <w:rPr>
          <w:bCs/>
          <w:iCs/>
        </w:rPr>
        <w:t xml:space="preserve">Proposal 2: For DL and UL PDCP Duplication based on NR-DC in combination with CA, the hosting node indicates to the assisting node the minimum and maximum number of copies to be transmitted by the latter (assisting node), whereas the latter can select the RLC entities for the actual transmission. </w:t>
      </w:r>
    </w:p>
    <w:bookmarkEnd w:id="2"/>
    <w:p w:rsidR="00C37731" w:rsidRDefault="00C37731">
      <w:pPr>
        <w:rPr>
          <w:b/>
          <w:bCs/>
          <w:i/>
          <w:iCs/>
          <w:lang w:eastAsia="zh-CN"/>
        </w:rPr>
      </w:pPr>
    </w:p>
    <w:p w:rsidR="00C37731" w:rsidRDefault="00D8218F">
      <w:pPr>
        <w:rPr>
          <w:lang w:val="en-GB" w:eastAsia="zh-CN"/>
        </w:rPr>
      </w:pPr>
      <w:r>
        <w:rPr>
          <w:rFonts w:hint="eastAsia"/>
          <w:b/>
          <w:lang w:val="en-GB" w:eastAsia="zh-CN"/>
        </w:rPr>
        <w:t>CMCC</w:t>
      </w:r>
      <w:r>
        <w:rPr>
          <w:b/>
          <w:lang w:val="en-GB" w:eastAsia="zh-CN"/>
        </w:rPr>
        <w:t>’</w:t>
      </w:r>
      <w:r>
        <w:rPr>
          <w:rFonts w:hint="eastAsia"/>
          <w:b/>
          <w:lang w:val="en-GB" w:eastAsia="zh-CN"/>
        </w:rPr>
        <w:t>s proposal [9]</w:t>
      </w:r>
      <w:r>
        <w:rPr>
          <w:rFonts w:hint="eastAsia"/>
          <w:lang w:val="en-GB" w:eastAsia="zh-CN"/>
        </w:rPr>
        <w:t xml:space="preserve"> </w:t>
      </w:r>
      <w:r>
        <w:rPr>
          <w:lang w:val="en-GB" w:eastAsia="zh-CN"/>
        </w:rPr>
        <w:t>–</w:t>
      </w:r>
      <w:r>
        <w:rPr>
          <w:rFonts w:hint="eastAsia"/>
          <w:lang w:val="en-GB" w:eastAsia="zh-CN"/>
        </w:rPr>
        <w:t xml:space="preserve"> </w:t>
      </w:r>
    </w:p>
    <w:p w:rsidR="00C37731" w:rsidRDefault="00D8218F">
      <w:pPr>
        <w:ind w:firstLineChars="100" w:firstLine="200"/>
        <w:rPr>
          <w:lang w:eastAsia="zh-CN"/>
        </w:rPr>
      </w:pPr>
      <w:r>
        <w:rPr>
          <w:rFonts w:hint="eastAsia"/>
          <w:lang w:eastAsia="zh-CN"/>
        </w:rPr>
        <w:t>Proposal 2: Select one of the following methods for dynamic control of PDCP duplication:</w:t>
      </w:r>
    </w:p>
    <w:p w:rsidR="00C37731" w:rsidRDefault="00D8218F">
      <w:pPr>
        <w:ind w:firstLineChars="100" w:firstLine="200"/>
      </w:pPr>
      <w:r>
        <w:rPr>
          <w:rFonts w:hint="eastAsia"/>
          <w:lang w:eastAsia="zh-CN"/>
        </w:rPr>
        <w:lastRenderedPageBreak/>
        <w:t>-</w:t>
      </w:r>
      <w:r>
        <w:t>T</w:t>
      </w:r>
      <w:r>
        <w:rPr>
          <w:rFonts w:hint="eastAsia"/>
        </w:rPr>
        <w:t>he hosting node performs duplication, and no coordination between nodes is required.</w:t>
      </w:r>
    </w:p>
    <w:p w:rsidR="00C37731" w:rsidRDefault="00D8218F">
      <w:pPr>
        <w:ind w:firstLineChars="100" w:firstLine="200"/>
        <w:rPr>
          <w:lang w:val="en-GB" w:eastAsia="zh-CN"/>
        </w:rPr>
      </w:pPr>
      <w:r>
        <w:rPr>
          <w:rFonts w:hint="eastAsia"/>
          <w:lang w:eastAsia="zh-CN"/>
        </w:rPr>
        <w:t>-</w:t>
      </w:r>
      <w:r>
        <w:rPr>
          <w:rFonts w:hint="eastAsia"/>
        </w:rPr>
        <w:t>The assisting node performs duplication, and partial coordination between nodes is required.</w:t>
      </w:r>
    </w:p>
    <w:p w:rsidR="00C37731" w:rsidRDefault="00C37731">
      <w:pPr>
        <w:rPr>
          <w:lang w:val="en-GB" w:eastAsia="zh-CN"/>
        </w:rPr>
      </w:pPr>
    </w:p>
    <w:p w:rsidR="00C37731" w:rsidRDefault="00D8218F">
      <w:pPr>
        <w:rPr>
          <w:lang w:val="en-GB" w:eastAsia="zh-CN"/>
        </w:rPr>
      </w:pPr>
      <w:r>
        <w:rPr>
          <w:rFonts w:hint="eastAsia"/>
          <w:lang w:val="en-GB" w:eastAsia="zh-CN"/>
        </w:rPr>
        <w:t>Focusing on DL duplication, Nokia [5] proposes to use partial coordination for DL duplication; while CMCC [9] proposes to discuss this topic under two options.</w:t>
      </w:r>
    </w:p>
    <w:p w:rsidR="00C37731" w:rsidRDefault="00C37731">
      <w:pPr>
        <w:rPr>
          <w:b/>
          <w:u w:val="single"/>
          <w:lang w:eastAsia="zh-CN"/>
        </w:rPr>
      </w:pPr>
    </w:p>
    <w:p w:rsidR="00C37731" w:rsidRDefault="00D8218F">
      <w:pPr>
        <w:rPr>
          <w:lang w:val="en-GB" w:eastAsia="zh-CN"/>
        </w:rPr>
      </w:pPr>
      <w:r>
        <w:rPr>
          <w:rFonts w:hint="eastAsia"/>
          <w:b/>
          <w:u w:val="single"/>
          <w:lang w:eastAsia="zh-CN"/>
        </w:rPr>
        <w:t>Recommendation</w:t>
      </w:r>
    </w:p>
    <w:p w:rsidR="00C37731" w:rsidRDefault="00D8218F">
      <w:pPr>
        <w:rPr>
          <w:lang w:val="en-GB" w:eastAsia="zh-CN"/>
        </w:rPr>
      </w:pPr>
      <w:r>
        <w:rPr>
          <w:rFonts w:hint="eastAsia"/>
          <w:lang w:val="en-GB" w:eastAsia="zh-CN"/>
        </w:rPr>
        <w:t>As a summary, in our opinion, the type of coordination for DL duplication is dependent on which node to perform duplication</w:t>
      </w:r>
    </w:p>
    <w:p w:rsidR="00C37731" w:rsidRDefault="00D8218F">
      <w:pPr>
        <w:rPr>
          <w:lang w:eastAsia="zh-CN"/>
        </w:rPr>
      </w:pPr>
      <w:r>
        <w:rPr>
          <w:rFonts w:hint="eastAsia"/>
          <w:lang w:eastAsia="zh-CN"/>
        </w:rPr>
        <w:t>As discussed in [9],</w:t>
      </w:r>
    </w:p>
    <w:p w:rsidR="00C37731" w:rsidRDefault="00D8218F">
      <w:pPr>
        <w:rPr>
          <w:i/>
          <w:lang w:eastAsia="zh-CN"/>
        </w:rPr>
      </w:pPr>
      <w:r>
        <w:rPr>
          <w:i/>
          <w:lang w:eastAsia="zh-CN"/>
        </w:rPr>
        <w:t>‘</w:t>
      </w:r>
      <w:r>
        <w:rPr>
          <w:rFonts w:hint="eastAsia"/>
          <w:i/>
          <w:lang w:eastAsia="zh-CN"/>
        </w:rPr>
        <w:t>For Option 1, since up to four tunnels has already been established, and the hosting node will transmit the duplicated packet to the corresponding tunnel as suggested by ASSISTANCE INFORMATION, no coordination between nodes is enough, as in R15.</w:t>
      </w:r>
    </w:p>
    <w:p w:rsidR="00C37731" w:rsidRDefault="00D8218F">
      <w:pPr>
        <w:rPr>
          <w:i/>
          <w:lang w:eastAsia="zh-CN"/>
        </w:rPr>
      </w:pPr>
      <w:r>
        <w:rPr>
          <w:rFonts w:hint="eastAsia"/>
          <w:i/>
          <w:lang w:eastAsia="zh-CN"/>
        </w:rPr>
        <w:t xml:space="preserve">For Option 2, with the aid of the ASSISTANCE INFORMATION, both no coordination and partial coordination will work, considering the fact that no coordination may cause resource-inefficiency for Option 2, partial coordination is </w:t>
      </w:r>
      <w:r>
        <w:rPr>
          <w:i/>
          <w:lang w:eastAsia="zh-CN"/>
        </w:rPr>
        <w:t>preferable</w:t>
      </w:r>
      <w:r>
        <w:rPr>
          <w:rFonts w:hint="eastAsia"/>
          <w:i/>
          <w:lang w:eastAsia="zh-CN"/>
        </w:rPr>
        <w:t>.</w:t>
      </w:r>
      <w:r>
        <w:rPr>
          <w:i/>
          <w:lang w:eastAsia="zh-CN"/>
        </w:rPr>
        <w:t>’</w:t>
      </w:r>
    </w:p>
    <w:p w:rsidR="00C37731" w:rsidRDefault="00C37731">
      <w:pPr>
        <w:rPr>
          <w:lang w:eastAsia="zh-CN"/>
        </w:rPr>
      </w:pPr>
    </w:p>
    <w:p w:rsidR="00C37731" w:rsidRDefault="00D8218F">
      <w:pPr>
        <w:rPr>
          <w:b/>
          <w:lang w:eastAsia="zh-CN"/>
        </w:rPr>
      </w:pPr>
      <w:r>
        <w:rPr>
          <w:rFonts w:hint="eastAsia"/>
          <w:b/>
          <w:lang w:eastAsia="zh-CN"/>
        </w:rPr>
        <w:t>Agreeable item:</w:t>
      </w:r>
    </w:p>
    <w:p w:rsidR="00C37731" w:rsidRDefault="00D8218F">
      <w:pPr>
        <w:rPr>
          <w:b/>
          <w:lang w:eastAsia="zh-CN"/>
        </w:rPr>
      </w:pPr>
      <w:r>
        <w:rPr>
          <w:rFonts w:hint="eastAsia"/>
          <w:b/>
          <w:lang w:eastAsia="zh-CN"/>
        </w:rPr>
        <w:t>Proposal 5: As an extension to Proposal 4, agree to focus on following two options for DL duplication:</w:t>
      </w:r>
    </w:p>
    <w:p w:rsidR="00C37731" w:rsidRDefault="00D8218F">
      <w:pPr>
        <w:ind w:firstLineChars="98" w:firstLine="197"/>
        <w:rPr>
          <w:b/>
          <w:lang w:eastAsia="zh-CN"/>
        </w:rPr>
      </w:pPr>
      <w:r>
        <w:rPr>
          <w:rFonts w:hint="eastAsia"/>
          <w:b/>
          <w:lang w:eastAsia="zh-CN"/>
        </w:rPr>
        <w:t>-Option 1: T</w:t>
      </w:r>
      <w:r>
        <w:rPr>
          <w:b/>
          <w:lang w:eastAsia="zh-CN"/>
        </w:rPr>
        <w:t>h</w:t>
      </w:r>
      <w:r>
        <w:rPr>
          <w:rFonts w:hint="eastAsia"/>
          <w:b/>
          <w:lang w:eastAsia="zh-CN"/>
        </w:rPr>
        <w:t>e hosting node performs duplication, one UP tunnel per leg (up to 4 UP tunnels), and no coordination between hosting and assisting node</w:t>
      </w:r>
    </w:p>
    <w:p w:rsidR="00C37731" w:rsidRDefault="00D8218F">
      <w:pPr>
        <w:ind w:firstLineChars="98" w:firstLine="197"/>
        <w:rPr>
          <w:b/>
          <w:bCs/>
          <w:lang w:eastAsia="zh-CN"/>
        </w:rPr>
      </w:pPr>
      <w:r>
        <w:rPr>
          <w:rFonts w:hint="eastAsia"/>
          <w:b/>
          <w:bCs/>
          <w:lang w:eastAsia="zh-CN"/>
        </w:rPr>
        <w:t>-Option 2: The assisting node performs duplication, one UP tunnel per assisting node (up to 2 UP tunnels), and partial coordination between hosting and assisting node</w:t>
      </w:r>
    </w:p>
    <w:p w:rsidR="007F6F2B" w:rsidRDefault="007F6F2B" w:rsidP="007F6F2B">
      <w:pPr>
        <w:rPr>
          <w:b/>
          <w:bCs/>
          <w:lang w:eastAsia="zh-CN"/>
        </w:rPr>
      </w:pPr>
      <w:r>
        <w:rPr>
          <w:rFonts w:hint="eastAsia"/>
          <w:b/>
          <w:bCs/>
          <w:lang w:eastAsia="zh-CN"/>
        </w:rPr>
        <w:t>H</w:t>
      </w:r>
      <w:r>
        <w:rPr>
          <w:b/>
          <w:bCs/>
          <w:lang w:eastAsia="zh-CN"/>
        </w:rPr>
        <w:t xml:space="preserve">uawei:  This is discussed in another CB. </w:t>
      </w:r>
    </w:p>
    <w:p w:rsidR="00AF1A96" w:rsidRDefault="00AF1A96">
      <w:pPr>
        <w:rPr>
          <w:b/>
          <w:bCs/>
          <w:lang w:eastAsia="zh-CN"/>
        </w:rPr>
      </w:pPr>
    </w:p>
    <w:p w:rsidR="00AF1A96" w:rsidRPr="007F6F2B" w:rsidRDefault="00AF1A96">
      <w:pPr>
        <w:rPr>
          <w:b/>
          <w:bCs/>
          <w:lang w:eastAsia="zh-CN"/>
        </w:rPr>
      </w:pPr>
      <w:r>
        <w:rPr>
          <w:rFonts w:hint="eastAsia"/>
          <w:b/>
          <w:bCs/>
          <w:lang w:eastAsia="zh-CN"/>
        </w:rPr>
        <w:t>[</w:t>
      </w:r>
      <w:r w:rsidR="008F691F">
        <w:rPr>
          <w:rFonts w:hint="eastAsia"/>
          <w:b/>
          <w:bCs/>
          <w:lang w:eastAsia="zh-CN"/>
        </w:rPr>
        <w:t>Summary</w:t>
      </w:r>
      <w:r>
        <w:rPr>
          <w:rFonts w:hint="eastAsia"/>
          <w:b/>
          <w:bCs/>
          <w:lang w:eastAsia="zh-CN"/>
        </w:rPr>
        <w:t>]</w:t>
      </w:r>
    </w:p>
    <w:p w:rsidR="00C37731" w:rsidRDefault="008F691F">
      <w:pPr>
        <w:rPr>
          <w:b/>
          <w:bCs/>
          <w:lang w:eastAsia="zh-CN"/>
        </w:rPr>
      </w:pPr>
      <w:r>
        <w:rPr>
          <w:rFonts w:hint="eastAsia"/>
          <w:b/>
          <w:bCs/>
          <w:lang w:eastAsia="zh-CN"/>
        </w:rPr>
        <w:t>We agree the number of supported tunnels is better to be discussed in CB#96. But the node to perform duplication and the type of coordination should be discussed in this CB. And we believe these questions are inter-dependent. In order to stay more focus for the next meeting, we kindly suggest to FFS and focus on two options described in Proposal 5.</w:t>
      </w:r>
    </w:p>
    <w:p w:rsidR="00524866" w:rsidRDefault="00524866">
      <w:pPr>
        <w:rPr>
          <w:b/>
          <w:bCs/>
          <w:lang w:eastAsia="zh-CN"/>
        </w:rPr>
      </w:pPr>
      <w:r>
        <w:rPr>
          <w:rFonts w:hint="eastAsia"/>
          <w:b/>
          <w:bCs/>
          <w:lang w:eastAsia="zh-CN"/>
        </w:rPr>
        <w:t xml:space="preserve">In addition, since companies point out that the number of tunnel discussion is </w:t>
      </w:r>
      <w:r>
        <w:rPr>
          <w:b/>
          <w:bCs/>
          <w:lang w:eastAsia="zh-CN"/>
        </w:rPr>
        <w:t>overlapped</w:t>
      </w:r>
      <w:r>
        <w:rPr>
          <w:rFonts w:hint="eastAsia"/>
          <w:b/>
          <w:bCs/>
          <w:lang w:eastAsia="zh-CN"/>
        </w:rPr>
        <w:t xml:space="preserve"> with another CB, the tunnel descriptions in above two options are deleted.</w:t>
      </w:r>
    </w:p>
    <w:p w:rsidR="008F691F" w:rsidRDefault="008F691F">
      <w:pPr>
        <w:rPr>
          <w:b/>
          <w:bCs/>
          <w:lang w:eastAsia="zh-CN"/>
        </w:rPr>
      </w:pPr>
    </w:p>
    <w:p w:rsidR="00C37731" w:rsidRDefault="00D8218F">
      <w:pPr>
        <w:pStyle w:val="3"/>
        <w:numPr>
          <w:ilvl w:val="0"/>
          <w:numId w:val="0"/>
        </w:numPr>
      </w:pPr>
      <w:r>
        <w:rPr>
          <w:rFonts w:hint="eastAsia"/>
        </w:rPr>
        <w:lastRenderedPageBreak/>
        <w:t>2.3.2 UL duplication</w:t>
      </w:r>
    </w:p>
    <w:p w:rsidR="00C37731" w:rsidRDefault="00D8218F">
      <w:pPr>
        <w:widowControl w:val="0"/>
        <w:spacing w:line="256" w:lineRule="auto"/>
        <w:contextualSpacing/>
        <w:jc w:val="both"/>
        <w:rPr>
          <w:lang w:eastAsia="zh-CN"/>
        </w:rPr>
      </w:pPr>
      <w:r>
        <w:rPr>
          <w:rFonts w:hint="eastAsia"/>
          <w:b/>
          <w:u w:val="single"/>
          <w:lang w:eastAsia="zh-CN"/>
        </w:rPr>
        <w:t>Opinions from contributions</w:t>
      </w:r>
    </w:p>
    <w:p w:rsidR="00C37731" w:rsidRDefault="00D8218F">
      <w:pPr>
        <w:rPr>
          <w:lang w:eastAsia="zh-CN"/>
        </w:rPr>
      </w:pPr>
      <w:r>
        <w:rPr>
          <w:rFonts w:hint="eastAsia"/>
          <w:lang w:eastAsia="zh-CN"/>
        </w:rPr>
        <w:t>For UL duplication, there are also three types of coordination: No, Partial and Full</w:t>
      </w:r>
    </w:p>
    <w:p w:rsidR="00C37731" w:rsidRDefault="00D8218F">
      <w:pPr>
        <w:rPr>
          <w:bCs/>
          <w:iCs/>
          <w:lang w:eastAsia="zh-CN"/>
        </w:rPr>
      </w:pPr>
      <w:r>
        <w:rPr>
          <w:rFonts w:hint="eastAsia"/>
          <w:b/>
          <w:lang w:eastAsia="zh-CN"/>
        </w:rPr>
        <w:t>Nokia</w:t>
      </w:r>
      <w:r>
        <w:rPr>
          <w:b/>
          <w:lang w:eastAsia="zh-CN"/>
        </w:rPr>
        <w:t>’</w:t>
      </w:r>
      <w:r>
        <w:rPr>
          <w:rFonts w:hint="eastAsia"/>
          <w:b/>
          <w:lang w:eastAsia="zh-CN"/>
        </w:rPr>
        <w:t xml:space="preserve">s proposal [5] </w:t>
      </w:r>
      <w:r>
        <w:rPr>
          <w:b/>
          <w:lang w:eastAsia="zh-CN"/>
        </w:rPr>
        <w:t>–</w:t>
      </w:r>
      <w:r>
        <w:rPr>
          <w:rFonts w:hint="eastAsia"/>
          <w:b/>
          <w:lang w:eastAsia="zh-CN"/>
        </w:rPr>
        <w:t xml:space="preserve"> </w:t>
      </w:r>
    </w:p>
    <w:p w:rsidR="00C37731" w:rsidRDefault="00D8218F">
      <w:pPr>
        <w:ind w:leftChars="100" w:left="200"/>
        <w:rPr>
          <w:bCs/>
          <w:iCs/>
          <w:lang w:eastAsia="zh-CN"/>
        </w:rPr>
      </w:pPr>
      <w:r>
        <w:rPr>
          <w:bCs/>
          <w:iCs/>
        </w:rPr>
        <w:t>Proposal 1: For DL and UL PDCP Duplication based on NR-DC in combination with CA, Hosting Node has partial control over the number of copies to be transmitted by Assisting Node, whereas Assisting Node can select the RLC entities for the actual transmissions.</w:t>
      </w:r>
    </w:p>
    <w:p w:rsidR="00C37731" w:rsidRDefault="00D8218F">
      <w:pPr>
        <w:ind w:leftChars="100" w:left="200"/>
        <w:rPr>
          <w:b/>
          <w:bCs/>
          <w:iCs/>
          <w:lang w:eastAsia="zh-CN"/>
        </w:rPr>
      </w:pPr>
      <w:r>
        <w:rPr>
          <w:bCs/>
          <w:iCs/>
        </w:rPr>
        <w:t>Proposal 2: For DL and UL PDCP Duplication based on NR-DC in combination with CA, the hosting node indicates to the assisting node the minimum and maximum number of copies to be transmitted by the latter (assisting node), whereas the latter can select the RLC entities for the actual transmission.</w:t>
      </w:r>
    </w:p>
    <w:p w:rsidR="00C37731" w:rsidRDefault="00D8218F">
      <w:pPr>
        <w:rPr>
          <w:b/>
          <w:sz w:val="21"/>
          <w:szCs w:val="22"/>
          <w:lang w:eastAsia="zh-CN"/>
        </w:rPr>
      </w:pPr>
      <w:r>
        <w:rPr>
          <w:rFonts w:hint="eastAsia"/>
          <w:b/>
          <w:lang w:eastAsia="zh-CN"/>
        </w:rPr>
        <w:t>ZTE</w:t>
      </w:r>
      <w:r>
        <w:rPr>
          <w:b/>
          <w:lang w:eastAsia="zh-CN"/>
        </w:rPr>
        <w:t>’</w:t>
      </w:r>
      <w:r>
        <w:rPr>
          <w:rFonts w:hint="eastAsia"/>
          <w:b/>
          <w:lang w:eastAsia="zh-CN"/>
        </w:rPr>
        <w:t xml:space="preserve">s proposal [6] -- </w:t>
      </w:r>
      <w:r>
        <w:rPr>
          <w:rFonts w:hint="eastAsia"/>
          <w:bCs/>
          <w:sz w:val="21"/>
          <w:szCs w:val="22"/>
          <w:lang w:eastAsia="zh-CN"/>
        </w:rPr>
        <w:t xml:space="preserve">Proposal1: In order to ensure that UL coordination can be carried out in an efficient and low-latency manner, Partial coordination solution shall be selected for UL coordination, that is the maximum/minimum number of activated RLC entities used for PDCP UL </w:t>
      </w:r>
      <w:r>
        <w:rPr>
          <w:bCs/>
          <w:sz w:val="21"/>
          <w:szCs w:val="22"/>
          <w:lang w:eastAsia="zh-CN"/>
        </w:rPr>
        <w:t>duplication</w:t>
      </w:r>
      <w:r>
        <w:rPr>
          <w:rFonts w:hint="eastAsia"/>
          <w:bCs/>
          <w:sz w:val="21"/>
          <w:szCs w:val="22"/>
          <w:lang w:eastAsia="zh-CN"/>
        </w:rPr>
        <w:t xml:space="preserve"> shall be pre-configured for each node, and each node may decide the exact RLC selection for its own cell group</w:t>
      </w:r>
      <w:r>
        <w:rPr>
          <w:rFonts w:hint="eastAsia"/>
          <w:sz w:val="21"/>
          <w:szCs w:val="22"/>
          <w:lang w:eastAsia="zh-CN"/>
        </w:rPr>
        <w:t>.</w:t>
      </w:r>
    </w:p>
    <w:p w:rsidR="00C37731" w:rsidRDefault="00D8218F">
      <w:pPr>
        <w:rPr>
          <w:lang w:eastAsia="zh-CN"/>
        </w:rPr>
      </w:pPr>
      <w:r>
        <w:rPr>
          <w:rFonts w:hint="eastAsia"/>
          <w:b/>
          <w:lang w:eastAsia="zh-CN"/>
        </w:rPr>
        <w:t>Qualcomm</w:t>
      </w:r>
      <w:r>
        <w:rPr>
          <w:b/>
          <w:lang w:eastAsia="zh-CN"/>
        </w:rPr>
        <w:t>’</w:t>
      </w:r>
      <w:r>
        <w:rPr>
          <w:rFonts w:hint="eastAsia"/>
          <w:b/>
          <w:lang w:eastAsia="zh-CN"/>
        </w:rPr>
        <w:t xml:space="preserve">s proposal [7] -- </w:t>
      </w:r>
      <w:r>
        <w:rPr>
          <w:bCs/>
        </w:rPr>
        <w:t>Proposal 1: For a split DRB, node hosting PDCP shall be able to indicate the minimum number of active RLC entities that need to be maintained by the other node.</w:t>
      </w:r>
    </w:p>
    <w:p w:rsidR="00C37731" w:rsidRDefault="00C37731">
      <w:pPr>
        <w:rPr>
          <w:lang w:eastAsia="zh-CN"/>
        </w:rPr>
      </w:pPr>
    </w:p>
    <w:p w:rsidR="00C37731" w:rsidRDefault="00D8218F">
      <w:pPr>
        <w:rPr>
          <w:lang w:eastAsia="zh-CN"/>
        </w:rPr>
      </w:pPr>
      <w:r>
        <w:rPr>
          <w:rFonts w:hint="eastAsia"/>
          <w:lang w:eastAsia="zh-CN"/>
        </w:rPr>
        <w:t>As a summary, all of Nokia [5], ZTE [6] and Qualcomm [7] propose to choose partial coordination for UL duplication.</w:t>
      </w:r>
    </w:p>
    <w:p w:rsidR="00C37731" w:rsidRDefault="00D8218F">
      <w:pPr>
        <w:rPr>
          <w:lang w:eastAsia="zh-CN"/>
        </w:rPr>
      </w:pPr>
      <w:r>
        <w:rPr>
          <w:rFonts w:hint="eastAsia"/>
          <w:lang w:eastAsia="zh-CN"/>
        </w:rPr>
        <w:t xml:space="preserve">In addition, Nokia [5] proposes </w:t>
      </w:r>
      <w:r>
        <w:rPr>
          <w:bCs/>
          <w:iCs/>
        </w:rPr>
        <w:t>the hosting node indicates to the assisting node the minimum and maximum number of copies to be transmitted by the</w:t>
      </w:r>
      <w:r>
        <w:rPr>
          <w:rFonts w:hint="eastAsia"/>
          <w:bCs/>
          <w:iCs/>
          <w:lang w:eastAsia="zh-CN"/>
        </w:rPr>
        <w:t xml:space="preserve"> </w:t>
      </w:r>
      <w:r>
        <w:rPr>
          <w:bCs/>
          <w:iCs/>
        </w:rPr>
        <w:t>assisting node</w:t>
      </w:r>
      <w:r>
        <w:rPr>
          <w:rFonts w:hint="eastAsia"/>
          <w:bCs/>
          <w:iCs/>
          <w:lang w:eastAsia="zh-CN"/>
        </w:rPr>
        <w:t>. ZTE [6] provides a similar proposal as Nokia [6]. Qualcomm [7] propose to indicate minimum number of active RLC entities.</w:t>
      </w:r>
    </w:p>
    <w:p w:rsidR="00C37731" w:rsidRDefault="00D8218F">
      <w:pPr>
        <w:rPr>
          <w:lang w:eastAsia="zh-CN"/>
        </w:rPr>
      </w:pPr>
      <w:r>
        <w:rPr>
          <w:rFonts w:hint="eastAsia"/>
          <w:lang w:eastAsia="zh-CN"/>
        </w:rPr>
        <w:t>Moreover, ZTE [2] [17] [18] give TPs on TS38.423, TS38.473 and TS38.463 on Xn, F1 and E1 interfaces, with CP solution for UL duplication. Nokia [16] gives TP for TS38.423 on Xn interface, with CP solution for UL duplication.</w:t>
      </w:r>
    </w:p>
    <w:p w:rsidR="00C37731" w:rsidRDefault="00C37731">
      <w:pPr>
        <w:rPr>
          <w:b/>
          <w:u w:val="single"/>
          <w:lang w:eastAsia="zh-CN"/>
        </w:rPr>
      </w:pPr>
    </w:p>
    <w:p w:rsidR="00C37731" w:rsidRDefault="00D8218F">
      <w:pPr>
        <w:rPr>
          <w:lang w:eastAsia="zh-CN"/>
        </w:rPr>
      </w:pPr>
      <w:r>
        <w:rPr>
          <w:rFonts w:hint="eastAsia"/>
          <w:b/>
          <w:u w:val="single"/>
          <w:lang w:eastAsia="zh-CN"/>
        </w:rPr>
        <w:t>Recommendation</w:t>
      </w:r>
    </w:p>
    <w:p w:rsidR="00C37731" w:rsidRDefault="00D8218F">
      <w:pPr>
        <w:rPr>
          <w:b/>
          <w:lang w:eastAsia="zh-CN"/>
        </w:rPr>
      </w:pPr>
      <w:r>
        <w:rPr>
          <w:rFonts w:hint="eastAsia"/>
          <w:b/>
          <w:lang w:eastAsia="zh-CN"/>
        </w:rPr>
        <w:t>Agreeable item:</w:t>
      </w:r>
    </w:p>
    <w:p w:rsidR="00C37731" w:rsidRDefault="00D8218F">
      <w:pPr>
        <w:rPr>
          <w:b/>
          <w:lang w:eastAsia="zh-CN"/>
        </w:rPr>
      </w:pPr>
      <w:r>
        <w:rPr>
          <w:rFonts w:hint="eastAsia"/>
          <w:b/>
          <w:lang w:eastAsia="zh-CN"/>
        </w:rPr>
        <w:t xml:space="preserve">Proposal 6: Agree to use partial coordination with a CP solution on Xn, F1 and E1 for UL </w:t>
      </w:r>
      <w:r>
        <w:rPr>
          <w:b/>
          <w:lang w:eastAsia="zh-CN"/>
        </w:rPr>
        <w:t>duplication</w:t>
      </w:r>
      <w:r>
        <w:rPr>
          <w:rFonts w:hint="eastAsia"/>
          <w:b/>
          <w:lang w:eastAsia="zh-CN"/>
        </w:rPr>
        <w:t>.</w:t>
      </w:r>
    </w:p>
    <w:p w:rsidR="00C37731" w:rsidRDefault="00D8218F">
      <w:pPr>
        <w:rPr>
          <w:b/>
          <w:lang w:eastAsia="zh-CN"/>
        </w:rPr>
      </w:pPr>
      <w:r>
        <w:rPr>
          <w:rFonts w:hint="eastAsia"/>
          <w:b/>
          <w:lang w:eastAsia="zh-CN"/>
        </w:rPr>
        <w:t xml:space="preserve">Proposal 7: Agree that hosting node indicates both </w:t>
      </w:r>
      <w:r>
        <w:rPr>
          <w:b/>
          <w:lang w:eastAsia="zh-CN"/>
        </w:rPr>
        <w:t>minimum and maximum number of copies to be transmitted by the</w:t>
      </w:r>
      <w:r>
        <w:rPr>
          <w:rFonts w:hint="eastAsia"/>
          <w:b/>
          <w:lang w:eastAsia="zh-CN"/>
        </w:rPr>
        <w:t xml:space="preserve"> </w:t>
      </w:r>
      <w:r>
        <w:rPr>
          <w:b/>
          <w:lang w:eastAsia="zh-CN"/>
        </w:rPr>
        <w:t>assisting node</w:t>
      </w:r>
      <w:r>
        <w:rPr>
          <w:rFonts w:hint="eastAsia"/>
          <w:b/>
          <w:lang w:eastAsia="zh-CN"/>
        </w:rPr>
        <w:t xml:space="preserve"> for UL duplication.</w:t>
      </w:r>
    </w:p>
    <w:p w:rsidR="00C37731" w:rsidRDefault="00D8218F">
      <w:pPr>
        <w:rPr>
          <w:lang w:eastAsia="zh-CN"/>
        </w:rPr>
      </w:pPr>
      <w:r>
        <w:rPr>
          <w:rFonts w:hint="eastAsia"/>
          <w:b/>
          <w:lang w:eastAsia="zh-CN"/>
        </w:rPr>
        <w:t>(For proposal 6&amp;7, try to agree on TPs during e-meeting.)</w:t>
      </w:r>
    </w:p>
    <w:p w:rsidR="00C91539" w:rsidRDefault="00C91539" w:rsidP="00C91539">
      <w:pPr>
        <w:rPr>
          <w:b/>
          <w:lang w:eastAsia="zh-CN"/>
        </w:rPr>
      </w:pPr>
      <w:r>
        <w:rPr>
          <w:rFonts w:hint="eastAsia"/>
          <w:b/>
          <w:lang w:eastAsia="zh-CN"/>
        </w:rPr>
        <w:t>H</w:t>
      </w:r>
      <w:r>
        <w:rPr>
          <w:b/>
          <w:lang w:eastAsia="zh-CN"/>
        </w:rPr>
        <w:t>uawei: It is not clear to us on the CP solution (</w:t>
      </w:r>
      <w:r w:rsidRPr="008249A5">
        <w:rPr>
          <w:b/>
          <w:lang w:eastAsia="zh-CN"/>
        </w:rPr>
        <w:t>minimum and maximum number of copies</w:t>
      </w:r>
      <w:r>
        <w:rPr>
          <w:b/>
          <w:lang w:eastAsia="zh-CN"/>
        </w:rPr>
        <w:t xml:space="preserve">). We suggest these two proposals should be FFS. </w:t>
      </w:r>
    </w:p>
    <w:p w:rsidR="00C37731" w:rsidRDefault="00C37731">
      <w:pPr>
        <w:rPr>
          <w:b/>
          <w:lang w:eastAsia="zh-CN"/>
        </w:rPr>
      </w:pPr>
    </w:p>
    <w:p w:rsidR="008F691F" w:rsidRPr="008F691F" w:rsidRDefault="008F691F">
      <w:pPr>
        <w:rPr>
          <w:b/>
          <w:bCs/>
          <w:lang w:eastAsia="zh-CN"/>
        </w:rPr>
      </w:pPr>
      <w:r w:rsidRPr="008F691F">
        <w:rPr>
          <w:rFonts w:hint="eastAsia"/>
          <w:b/>
          <w:bCs/>
          <w:lang w:eastAsia="zh-CN"/>
        </w:rPr>
        <w:lastRenderedPageBreak/>
        <w:t>[Summary]</w:t>
      </w:r>
    </w:p>
    <w:p w:rsidR="00C37731" w:rsidRPr="008F691F" w:rsidRDefault="00371B3E">
      <w:pPr>
        <w:rPr>
          <w:b/>
          <w:bCs/>
          <w:lang w:eastAsia="zh-CN"/>
        </w:rPr>
      </w:pPr>
      <w:r>
        <w:rPr>
          <w:rFonts w:hint="eastAsia"/>
          <w:b/>
          <w:bCs/>
          <w:lang w:eastAsia="zh-CN"/>
        </w:rPr>
        <w:t>Since o</w:t>
      </w:r>
      <w:r w:rsidR="008F691F">
        <w:rPr>
          <w:rFonts w:hint="eastAsia"/>
          <w:b/>
          <w:bCs/>
          <w:lang w:eastAsia="zh-CN"/>
        </w:rPr>
        <w:t xml:space="preserve">ne company </w:t>
      </w:r>
      <w:r>
        <w:rPr>
          <w:rFonts w:hint="eastAsia"/>
          <w:b/>
          <w:bCs/>
          <w:lang w:eastAsia="zh-CN"/>
        </w:rPr>
        <w:t>is still unclear on the CP solution</w:t>
      </w:r>
      <w:r>
        <w:rPr>
          <w:rFonts w:hint="eastAsia"/>
          <w:b/>
          <w:lang w:eastAsia="zh-CN"/>
        </w:rPr>
        <w:t>, no agreed TP related to Proposal 6&amp;7 will be pursued during this meeting</w:t>
      </w:r>
      <w:r w:rsidR="00304DCE">
        <w:rPr>
          <w:rFonts w:hint="eastAsia"/>
          <w:b/>
          <w:lang w:eastAsia="zh-CN"/>
        </w:rPr>
        <w:t>.</w:t>
      </w:r>
    </w:p>
    <w:p w:rsidR="008F691F" w:rsidRDefault="008F691F">
      <w:pPr>
        <w:rPr>
          <w:b/>
          <w:lang w:eastAsia="zh-CN"/>
        </w:rPr>
      </w:pPr>
    </w:p>
    <w:p w:rsidR="00C37731" w:rsidRDefault="00D8218F">
      <w:pPr>
        <w:pStyle w:val="2"/>
      </w:pPr>
      <w:r>
        <w:rPr>
          <w:rFonts w:hint="eastAsia"/>
        </w:rPr>
        <w:t>CP vs. UP solution</w:t>
      </w:r>
    </w:p>
    <w:p w:rsidR="00C37731" w:rsidRDefault="00D8218F">
      <w:pPr>
        <w:widowControl w:val="0"/>
        <w:spacing w:line="256" w:lineRule="auto"/>
        <w:contextualSpacing/>
        <w:jc w:val="both"/>
        <w:rPr>
          <w:lang w:eastAsia="zh-CN"/>
        </w:rPr>
      </w:pPr>
      <w:r>
        <w:rPr>
          <w:rFonts w:hint="eastAsia"/>
          <w:b/>
          <w:u w:val="single"/>
          <w:lang w:eastAsia="zh-CN"/>
        </w:rPr>
        <w:t>Background</w:t>
      </w:r>
    </w:p>
    <w:p w:rsidR="00C37731" w:rsidRDefault="00D8218F">
      <w:pPr>
        <w:rPr>
          <w:lang w:eastAsia="zh-CN"/>
        </w:rPr>
      </w:pPr>
      <w:r>
        <w:rPr>
          <w:rFonts w:hint="eastAsia"/>
          <w:lang w:eastAsia="zh-CN"/>
        </w:rPr>
        <w:t>In the LS R3-200094, RAN2 gives the current progress on PDCP duplication enhancement, which is described as below,</w:t>
      </w:r>
    </w:p>
    <w:p w:rsidR="00C37731" w:rsidRDefault="00D8218F">
      <w:pPr>
        <w:tabs>
          <w:tab w:val="center" w:pos="4153"/>
          <w:tab w:val="right" w:pos="8306"/>
        </w:tabs>
        <w:overflowPunct/>
        <w:autoSpaceDE/>
        <w:autoSpaceDN/>
        <w:adjustRightInd/>
        <w:spacing w:after="120"/>
        <w:jc w:val="both"/>
        <w:textAlignment w:val="auto"/>
        <w:rPr>
          <w:rFonts w:ascii="Arial" w:eastAsia="Yu Mincho" w:hAnsi="Arial" w:cs="Arial"/>
          <w:i/>
        </w:rPr>
      </w:pPr>
      <w:r>
        <w:rPr>
          <w:rFonts w:ascii="Arial" w:eastAsia="Yu Mincho" w:hAnsi="Arial" w:cs="Arial"/>
          <w:i/>
          <w:lang w:eastAsia="zh-CN"/>
        </w:rPr>
        <w:t>‘</w:t>
      </w:r>
      <w:r>
        <w:rPr>
          <w:rFonts w:ascii="Arial" w:eastAsia="Yu Mincho" w:hAnsi="Arial" w:cs="Arial"/>
          <w:i/>
        </w:rPr>
        <w:t>For uplink PDCP duplication enhancement, RAN2 has decided to support up to 4 legs for a DRB with possibility of DC+CA architecture, wherein the 4 legs configured for a DRB could be distributed across both MCG and SCG, so the number of RLC entities corresponding to one CG could be 1, 2, or 3 under this framework.</w:t>
      </w:r>
    </w:p>
    <w:p w:rsidR="00C37731" w:rsidRDefault="00D8218F">
      <w:pPr>
        <w:tabs>
          <w:tab w:val="center" w:pos="4153"/>
          <w:tab w:val="right" w:pos="8306"/>
        </w:tabs>
        <w:overflowPunct/>
        <w:autoSpaceDE/>
        <w:autoSpaceDN/>
        <w:adjustRightInd/>
        <w:spacing w:after="120"/>
        <w:jc w:val="both"/>
        <w:textAlignment w:val="auto"/>
        <w:rPr>
          <w:rFonts w:ascii="Arial" w:eastAsia="Yu Mincho" w:hAnsi="Arial" w:cs="Arial"/>
          <w:i/>
        </w:rPr>
      </w:pPr>
      <w:r>
        <w:rPr>
          <w:rFonts w:ascii="Arial" w:eastAsia="Yu Mincho" w:hAnsi="Arial" w:cs="Arial"/>
          <w:i/>
        </w:rPr>
        <w:t>Additionally, RAN2 has also agreed to introduce a new MAC control element (MAC CE) that allows the network to dynamically control the activation state of up to 3 RLC entities configured for a DRB, that are distributed across two nodes in cases of DC+CA architecture. Therefore, for a gNB to construct and issue such MAC CE in such situations, some information exchange relating to the RLC entities between the two gNBs may be needed, especially when the other gNB has 2 or more RLC entities for this DRB.</w:t>
      </w:r>
    </w:p>
    <w:p w:rsidR="00C37731" w:rsidRDefault="00C37731">
      <w:pPr>
        <w:numPr>
          <w:ilvl w:val="0"/>
          <w:numId w:val="4"/>
        </w:numPr>
        <w:tabs>
          <w:tab w:val="center" w:pos="4153"/>
          <w:tab w:val="right" w:pos="8306"/>
        </w:tabs>
        <w:overflowPunct/>
        <w:autoSpaceDE/>
        <w:autoSpaceDN/>
        <w:adjustRightInd/>
        <w:spacing w:after="120"/>
        <w:ind w:left="0" w:firstLine="0"/>
        <w:jc w:val="both"/>
        <w:textAlignment w:val="auto"/>
        <w:rPr>
          <w:rFonts w:ascii="Arial" w:eastAsia="Yu Mincho" w:hAnsi="Arial" w:cs="Arial"/>
          <w:i/>
          <w:color w:val="000000"/>
        </w:rPr>
      </w:pPr>
    </w:p>
    <w:p w:rsidR="00C37731" w:rsidRDefault="00D8218F">
      <w:pPr>
        <w:tabs>
          <w:tab w:val="center" w:pos="4153"/>
          <w:tab w:val="right" w:pos="8306"/>
        </w:tabs>
        <w:overflowPunct/>
        <w:autoSpaceDE/>
        <w:autoSpaceDN/>
        <w:adjustRightInd/>
        <w:spacing w:after="120"/>
        <w:jc w:val="both"/>
        <w:textAlignment w:val="auto"/>
        <w:rPr>
          <w:rFonts w:ascii="Arial" w:eastAsia="Yu Mincho" w:hAnsi="Arial" w:cs="Arial"/>
          <w:i/>
          <w:color w:val="000000"/>
        </w:rPr>
      </w:pPr>
      <w:r>
        <w:rPr>
          <w:rFonts w:ascii="Arial" w:eastAsia="Yu Mincho" w:hAnsi="Arial" w:cs="Arial"/>
          <w:i/>
          <w:color w:val="000000"/>
        </w:rPr>
        <w:t>In light of this, RAN2 made the following agreement:</w:t>
      </w:r>
    </w:p>
    <w:p w:rsidR="00C37731" w:rsidRDefault="00D8218F">
      <w:pPr>
        <w:numPr>
          <w:ilvl w:val="0"/>
          <w:numId w:val="9"/>
        </w:numPr>
        <w:tabs>
          <w:tab w:val="center" w:pos="4153"/>
          <w:tab w:val="right" w:pos="8306"/>
        </w:tabs>
        <w:overflowPunct/>
        <w:autoSpaceDE/>
        <w:autoSpaceDN/>
        <w:adjustRightInd/>
        <w:spacing w:after="120"/>
        <w:jc w:val="both"/>
        <w:textAlignment w:val="auto"/>
        <w:rPr>
          <w:rFonts w:ascii="Arial" w:eastAsia="Yu Mincho" w:hAnsi="Arial" w:cs="Arial"/>
          <w:i/>
          <w:color w:val="000000"/>
        </w:rPr>
      </w:pPr>
      <w:r>
        <w:rPr>
          <w:rFonts w:ascii="Arial" w:eastAsia="Yu Mincho" w:hAnsi="Arial" w:cs="Arial"/>
          <w:i/>
          <w:color w:val="000000"/>
        </w:rPr>
        <w:t>Network coordination is beneficial for PDCP duplication in the uplink in NR-DC/CA architectures.</w:t>
      </w:r>
    </w:p>
    <w:p w:rsidR="00C37731" w:rsidRDefault="00D8218F">
      <w:pPr>
        <w:tabs>
          <w:tab w:val="center" w:pos="4153"/>
          <w:tab w:val="right" w:pos="8306"/>
        </w:tabs>
        <w:overflowPunct/>
        <w:autoSpaceDE/>
        <w:autoSpaceDN/>
        <w:adjustRightInd/>
        <w:spacing w:after="120"/>
        <w:jc w:val="both"/>
        <w:textAlignment w:val="auto"/>
        <w:rPr>
          <w:rFonts w:ascii="Arial" w:eastAsia="Yu Mincho" w:hAnsi="Arial" w:cs="Arial"/>
          <w:i/>
          <w:color w:val="000000"/>
          <w:lang w:eastAsia="zh-CN"/>
        </w:rPr>
      </w:pPr>
      <w:r>
        <w:rPr>
          <w:rFonts w:ascii="Arial" w:eastAsia="Yu Mincho" w:hAnsi="Arial" w:cs="Arial"/>
          <w:i/>
          <w:color w:val="000000"/>
        </w:rPr>
        <w:t>RAN2 would like to request RAN3 to take the above agreement into consideration.</w:t>
      </w:r>
      <w:r>
        <w:rPr>
          <w:rFonts w:ascii="Arial" w:eastAsia="Yu Mincho" w:hAnsi="Arial" w:cs="Arial"/>
          <w:i/>
          <w:color w:val="000000"/>
          <w:lang w:eastAsia="zh-CN"/>
        </w:rPr>
        <w:t>’</w:t>
      </w:r>
    </w:p>
    <w:p w:rsidR="00C37731" w:rsidRDefault="00C37731">
      <w:pPr>
        <w:rPr>
          <w:b/>
          <w:lang w:eastAsia="zh-CN"/>
        </w:rPr>
      </w:pPr>
    </w:p>
    <w:p w:rsidR="00C37731" w:rsidRDefault="00D8218F">
      <w:pPr>
        <w:rPr>
          <w:lang w:eastAsia="zh-CN"/>
        </w:rPr>
      </w:pPr>
      <w:r>
        <w:rPr>
          <w:rFonts w:hint="eastAsia"/>
          <w:lang w:eastAsia="zh-CN"/>
        </w:rPr>
        <w:t>As a summary, this LS indicates two potential coordination for UL duplication,</w:t>
      </w:r>
    </w:p>
    <w:p w:rsidR="00C37731" w:rsidRDefault="00D8218F">
      <w:pPr>
        <w:pStyle w:val="af9"/>
        <w:numPr>
          <w:ilvl w:val="0"/>
          <w:numId w:val="8"/>
        </w:numPr>
        <w:rPr>
          <w:rFonts w:ascii="Times New Roman" w:hAnsi="Times New Roman" w:cs="Times New Roman"/>
          <w:sz w:val="20"/>
          <w:szCs w:val="20"/>
          <w:lang w:val="en-US"/>
        </w:rPr>
      </w:pPr>
      <w:r>
        <w:rPr>
          <w:rFonts w:ascii="Times New Roman" w:hAnsi="Times New Roman" w:cs="Times New Roman" w:hint="eastAsia"/>
          <w:sz w:val="20"/>
          <w:szCs w:val="20"/>
          <w:lang w:val="en-US"/>
        </w:rPr>
        <w:t>Coordination is needed to sync up the information for MAC CE across both MCG and SCG.</w:t>
      </w:r>
    </w:p>
    <w:p w:rsidR="00C37731" w:rsidRDefault="00D8218F">
      <w:pPr>
        <w:pStyle w:val="af9"/>
        <w:numPr>
          <w:ilvl w:val="0"/>
          <w:numId w:val="8"/>
        </w:numPr>
        <w:rPr>
          <w:rFonts w:ascii="Times New Roman" w:hAnsi="Times New Roman" w:cs="Times New Roman"/>
          <w:sz w:val="20"/>
          <w:szCs w:val="20"/>
          <w:lang w:val="en-US"/>
        </w:rPr>
      </w:pPr>
      <w:r>
        <w:rPr>
          <w:rFonts w:ascii="Times New Roman" w:hAnsi="Times New Roman" w:cs="Times New Roman" w:hint="eastAsia"/>
          <w:sz w:val="20"/>
          <w:szCs w:val="20"/>
          <w:lang w:val="en-US"/>
        </w:rPr>
        <w:t>Coordination is needed to help the hosting node to perform UL duplication with a resource-efficient way.</w:t>
      </w:r>
    </w:p>
    <w:p w:rsidR="00C37731" w:rsidRDefault="00D8218F">
      <w:pPr>
        <w:rPr>
          <w:lang w:eastAsia="zh-CN"/>
        </w:rPr>
      </w:pPr>
      <w:r>
        <w:rPr>
          <w:rFonts w:hint="eastAsia"/>
          <w:lang w:eastAsia="zh-CN"/>
        </w:rPr>
        <w:t>F</w:t>
      </w:r>
      <w:r>
        <w:rPr>
          <w:lang w:eastAsia="zh-CN"/>
        </w:rPr>
        <w:t>o</w:t>
      </w:r>
      <w:r>
        <w:rPr>
          <w:rFonts w:hint="eastAsia"/>
          <w:lang w:eastAsia="zh-CN"/>
        </w:rPr>
        <w:t>r the second potential coordination, we</w:t>
      </w:r>
      <w:r>
        <w:rPr>
          <w:lang w:eastAsia="zh-CN"/>
        </w:rPr>
        <w:t>’</w:t>
      </w:r>
      <w:r>
        <w:rPr>
          <w:rFonts w:hint="eastAsia"/>
          <w:lang w:eastAsia="zh-CN"/>
        </w:rPr>
        <w:t>ve discussed CP solution with partial coordination for UL duplication in section 2.3.2; therefore, this section mainly focuses on the first potential coordination.</w:t>
      </w:r>
    </w:p>
    <w:p w:rsidR="00C37731" w:rsidRDefault="00C37731">
      <w:pPr>
        <w:rPr>
          <w:b/>
          <w:lang w:eastAsia="zh-CN"/>
        </w:rPr>
      </w:pPr>
    </w:p>
    <w:p w:rsidR="00C37731" w:rsidRDefault="00D8218F">
      <w:pPr>
        <w:widowControl w:val="0"/>
        <w:spacing w:line="256" w:lineRule="auto"/>
        <w:contextualSpacing/>
        <w:jc w:val="both"/>
        <w:rPr>
          <w:lang w:eastAsia="zh-CN"/>
        </w:rPr>
      </w:pPr>
      <w:r>
        <w:rPr>
          <w:rFonts w:hint="eastAsia"/>
          <w:b/>
          <w:u w:val="single"/>
          <w:lang w:eastAsia="zh-CN"/>
        </w:rPr>
        <w:t>Opinions from contributions</w:t>
      </w:r>
    </w:p>
    <w:p w:rsidR="00C37731" w:rsidRDefault="00D8218F">
      <w:pPr>
        <w:rPr>
          <w:lang w:eastAsia="zh-CN"/>
        </w:rPr>
      </w:pPr>
      <w:r>
        <w:rPr>
          <w:rFonts w:hint="eastAsia"/>
          <w:lang w:eastAsia="zh-CN"/>
        </w:rPr>
        <w:t>To sync up the information for MAC CE across both MCG and SCG,</w:t>
      </w:r>
    </w:p>
    <w:p w:rsidR="00C37731" w:rsidRDefault="00D8218F">
      <w:pPr>
        <w:rPr>
          <w:b/>
          <w:lang w:eastAsia="zh-CN"/>
        </w:rPr>
      </w:pPr>
      <w:r>
        <w:rPr>
          <w:rFonts w:hint="eastAsia"/>
          <w:b/>
          <w:lang w:eastAsia="zh-CN"/>
        </w:rPr>
        <w:t>ZTE</w:t>
      </w:r>
      <w:r>
        <w:rPr>
          <w:b/>
          <w:lang w:eastAsia="zh-CN"/>
        </w:rPr>
        <w:t>’</w:t>
      </w:r>
      <w:r>
        <w:rPr>
          <w:rFonts w:hint="eastAsia"/>
          <w:b/>
          <w:lang w:eastAsia="zh-CN"/>
        </w:rPr>
        <w:t>s propos</w:t>
      </w:r>
      <w:r>
        <w:rPr>
          <w:rFonts w:hint="eastAsia"/>
          <w:lang w:eastAsia="zh-CN"/>
        </w:rPr>
        <w:t>a</w:t>
      </w:r>
      <w:r>
        <w:rPr>
          <w:rFonts w:hint="eastAsia"/>
          <w:b/>
          <w:lang w:eastAsia="zh-CN"/>
        </w:rPr>
        <w:t xml:space="preserve">l [6]: </w:t>
      </w:r>
      <w:r>
        <w:rPr>
          <w:rFonts w:hint="eastAsia"/>
          <w:lang w:eastAsia="zh-CN"/>
        </w:rPr>
        <w:t xml:space="preserve">Proposal3: It is proposed to exchange RLC selection information for UL duplication between two nodes for the purpose of making better RLC selection and constructing the MAC CE for UE at both nodes to improve </w:t>
      </w:r>
      <w:r>
        <w:rPr>
          <w:lang w:eastAsia="zh-CN"/>
        </w:rPr>
        <w:t>reliability</w:t>
      </w:r>
      <w:r>
        <w:rPr>
          <w:rFonts w:hint="eastAsia"/>
          <w:lang w:eastAsia="zh-CN"/>
        </w:rPr>
        <w:t xml:space="preserve">. UP method for exchanging such RLC selection information is </w:t>
      </w:r>
      <w:r>
        <w:rPr>
          <w:lang w:eastAsia="zh-CN"/>
        </w:rPr>
        <w:t>preferred</w:t>
      </w:r>
      <w:r>
        <w:rPr>
          <w:rFonts w:hint="eastAsia"/>
          <w:lang w:eastAsia="zh-CN"/>
        </w:rPr>
        <w:t xml:space="preserve"> to ensure low-latency coordination.</w:t>
      </w:r>
    </w:p>
    <w:p w:rsidR="00C37731" w:rsidRDefault="00D8218F">
      <w:pPr>
        <w:rPr>
          <w:b/>
          <w:lang w:eastAsia="zh-CN"/>
        </w:rPr>
      </w:pPr>
      <w:r>
        <w:rPr>
          <w:rFonts w:hint="eastAsia"/>
          <w:b/>
          <w:lang w:eastAsia="zh-CN"/>
        </w:rPr>
        <w:t>CATT</w:t>
      </w:r>
      <w:r>
        <w:rPr>
          <w:b/>
          <w:lang w:eastAsia="zh-CN"/>
        </w:rPr>
        <w:t>’</w:t>
      </w:r>
      <w:r>
        <w:rPr>
          <w:rFonts w:hint="eastAsia"/>
          <w:b/>
          <w:lang w:eastAsia="zh-CN"/>
        </w:rPr>
        <w:t>s proposals [8]:</w:t>
      </w:r>
    </w:p>
    <w:p w:rsidR="00C37731" w:rsidRDefault="00D8218F" w:rsidP="00E3423C">
      <w:pPr>
        <w:overflowPunct/>
        <w:autoSpaceDE/>
        <w:autoSpaceDN/>
        <w:adjustRightInd/>
        <w:spacing w:beforeLines="50" w:after="120" w:line="276" w:lineRule="auto"/>
        <w:ind w:leftChars="103" w:left="206"/>
        <w:textAlignment w:val="auto"/>
        <w:rPr>
          <w:lang w:eastAsia="zh-CN"/>
        </w:rPr>
      </w:pPr>
      <w:r>
        <w:rPr>
          <w:lang w:eastAsia="zh-CN"/>
        </w:rPr>
        <w:lastRenderedPageBreak/>
        <w:t>Proposal</w:t>
      </w:r>
      <w:r>
        <w:rPr>
          <w:rFonts w:hint="eastAsia"/>
          <w:lang w:eastAsia="zh-CN"/>
        </w:rPr>
        <w:t xml:space="preserve"> 1: T</w:t>
      </w:r>
      <w:r>
        <w:rPr>
          <w:lang w:eastAsia="zh-CN"/>
        </w:rPr>
        <w:t xml:space="preserve">wo nodes </w:t>
      </w:r>
      <w:r>
        <w:rPr>
          <w:rFonts w:hint="eastAsia"/>
          <w:lang w:eastAsia="zh-CN"/>
        </w:rPr>
        <w:t xml:space="preserve">may exchange the </w:t>
      </w:r>
      <w:r>
        <w:rPr>
          <w:lang w:eastAsia="zh-CN"/>
        </w:rPr>
        <w:t>activation/deactivation operation information</w:t>
      </w:r>
      <w:r>
        <w:rPr>
          <w:rFonts w:hint="eastAsia"/>
          <w:lang w:eastAsia="zh-CN"/>
        </w:rPr>
        <w:t xml:space="preserve"> for the </w:t>
      </w:r>
      <w:r>
        <w:rPr>
          <w:lang w:eastAsia="zh-CN"/>
        </w:rPr>
        <w:t>PDCP</w:t>
      </w:r>
      <w:r>
        <w:rPr>
          <w:rFonts w:hint="eastAsia"/>
          <w:lang w:eastAsia="zh-CN"/>
        </w:rPr>
        <w:t xml:space="preserve"> duplication status sync.</w:t>
      </w:r>
    </w:p>
    <w:p w:rsidR="001D4A68" w:rsidRDefault="00D8218F" w:rsidP="00E3423C">
      <w:pPr>
        <w:overflowPunct/>
        <w:autoSpaceDE/>
        <w:autoSpaceDN/>
        <w:adjustRightInd/>
        <w:spacing w:beforeLines="50" w:after="120" w:line="276" w:lineRule="auto"/>
        <w:ind w:leftChars="103" w:left="206"/>
        <w:textAlignment w:val="auto"/>
        <w:rPr>
          <w:lang w:eastAsia="zh-CN"/>
        </w:rPr>
      </w:pPr>
      <w:r>
        <w:rPr>
          <w:lang w:eastAsia="zh-CN"/>
        </w:rPr>
        <w:t>Proposal</w:t>
      </w:r>
      <w:r>
        <w:rPr>
          <w:rFonts w:hint="eastAsia"/>
          <w:lang w:eastAsia="zh-CN"/>
        </w:rPr>
        <w:t xml:space="preserve"> 2: </w:t>
      </w:r>
      <w:r>
        <w:rPr>
          <w:lang w:eastAsia="zh-CN"/>
        </w:rPr>
        <w:t xml:space="preserve">Both </w:t>
      </w:r>
      <w:r>
        <w:rPr>
          <w:rFonts w:hint="eastAsia"/>
          <w:lang w:eastAsia="zh-CN"/>
        </w:rPr>
        <w:t>c</w:t>
      </w:r>
      <w:r>
        <w:rPr>
          <w:lang w:eastAsia="zh-CN"/>
        </w:rPr>
        <w:t>ontrol plane solution and User Plane solution can be used</w:t>
      </w:r>
      <w:r>
        <w:rPr>
          <w:rFonts w:hint="eastAsia"/>
          <w:lang w:eastAsia="zh-CN"/>
        </w:rPr>
        <w:t xml:space="preserve"> for the </w:t>
      </w:r>
      <w:r>
        <w:rPr>
          <w:lang w:eastAsia="zh-CN"/>
        </w:rPr>
        <w:t>information</w:t>
      </w:r>
      <w:r>
        <w:rPr>
          <w:rFonts w:hint="eastAsia"/>
          <w:lang w:eastAsia="zh-CN"/>
        </w:rPr>
        <w:t xml:space="preserve"> exchange.</w:t>
      </w:r>
    </w:p>
    <w:p w:rsidR="00C37731" w:rsidRDefault="00D8218F">
      <w:pPr>
        <w:ind w:leftChars="103" w:left="206"/>
        <w:rPr>
          <w:b/>
          <w:lang w:eastAsia="zh-CN"/>
        </w:rPr>
      </w:pPr>
      <w:r>
        <w:rPr>
          <w:lang w:eastAsia="zh-CN"/>
        </w:rPr>
        <w:t>Proposal</w:t>
      </w:r>
      <w:r>
        <w:rPr>
          <w:rFonts w:hint="eastAsia"/>
          <w:lang w:eastAsia="zh-CN"/>
        </w:rPr>
        <w:t xml:space="preserve"> 3: Capture t</w:t>
      </w:r>
      <w:r>
        <w:rPr>
          <w:lang w:eastAsia="zh-CN"/>
        </w:rPr>
        <w:t xml:space="preserve">he </w:t>
      </w:r>
      <w:r>
        <w:rPr>
          <w:rFonts w:hint="eastAsia"/>
          <w:lang w:eastAsia="zh-CN"/>
        </w:rPr>
        <w:t>user plane solution</w:t>
      </w:r>
      <w:r>
        <w:rPr>
          <w:lang w:eastAsia="zh-CN"/>
        </w:rPr>
        <w:t xml:space="preserve"> </w:t>
      </w:r>
      <w:r>
        <w:rPr>
          <w:rFonts w:hint="eastAsia"/>
          <w:lang w:eastAsia="zh-CN"/>
        </w:rPr>
        <w:t>for</w:t>
      </w:r>
      <w:r>
        <w:rPr>
          <w:lang w:eastAsia="zh-CN"/>
        </w:rPr>
        <w:t xml:space="preserve"> </w:t>
      </w:r>
      <w:r>
        <w:rPr>
          <w:rFonts w:hint="eastAsia"/>
          <w:lang w:eastAsia="zh-CN"/>
        </w:rPr>
        <w:t xml:space="preserve">UL </w:t>
      </w:r>
      <w:r>
        <w:rPr>
          <w:lang w:eastAsia="zh-CN"/>
        </w:rPr>
        <w:t xml:space="preserve">PDCP </w:t>
      </w:r>
      <w:r>
        <w:rPr>
          <w:rFonts w:hint="eastAsia"/>
          <w:lang w:eastAsia="zh-CN"/>
        </w:rPr>
        <w:t xml:space="preserve">duplication </w:t>
      </w:r>
      <w:r>
        <w:rPr>
          <w:lang w:eastAsia="zh-CN"/>
        </w:rPr>
        <w:t>activation / deactivation</w:t>
      </w:r>
      <w:r>
        <w:rPr>
          <w:rFonts w:hint="eastAsia"/>
          <w:lang w:eastAsia="zh-CN"/>
        </w:rPr>
        <w:t xml:space="preserve"> information exchange</w:t>
      </w:r>
    </w:p>
    <w:p w:rsidR="00C37731" w:rsidRDefault="00D8218F">
      <w:pPr>
        <w:rPr>
          <w:b/>
          <w:lang w:eastAsia="zh-CN"/>
        </w:rPr>
      </w:pPr>
      <w:r>
        <w:rPr>
          <w:rFonts w:hint="eastAsia"/>
          <w:b/>
          <w:lang w:eastAsia="zh-CN"/>
        </w:rPr>
        <w:t>Huawei</w:t>
      </w:r>
      <w:r>
        <w:rPr>
          <w:b/>
          <w:lang w:eastAsia="zh-CN"/>
        </w:rPr>
        <w:t>’</w:t>
      </w:r>
      <w:r>
        <w:rPr>
          <w:rFonts w:hint="eastAsia"/>
          <w:b/>
          <w:lang w:eastAsia="zh-CN"/>
        </w:rPr>
        <w:t xml:space="preserve">s observation and proposal [12]: </w:t>
      </w:r>
    </w:p>
    <w:p w:rsidR="00C37731" w:rsidRDefault="00D8218F">
      <w:pPr>
        <w:ind w:leftChars="100" w:left="200"/>
        <w:rPr>
          <w:lang w:eastAsia="zh-CN"/>
        </w:rPr>
      </w:pPr>
      <w:r>
        <w:rPr>
          <w:lang w:eastAsia="zh-CN"/>
        </w:rPr>
        <w:t>Observation 1:</w:t>
      </w:r>
      <w:r>
        <w:rPr>
          <w:lang w:eastAsia="zh-CN"/>
        </w:rPr>
        <w:tab/>
        <w:t xml:space="preserve"> The full cooperation (i.e. to exchange the exact MAC CEs in between) may deteriorate the URLLC performance instead.</w:t>
      </w:r>
    </w:p>
    <w:p w:rsidR="00C37731" w:rsidRDefault="00D8218F">
      <w:pPr>
        <w:ind w:leftChars="100" w:left="200"/>
        <w:rPr>
          <w:b/>
          <w:lang w:eastAsia="zh-CN"/>
        </w:rPr>
      </w:pPr>
      <w:r>
        <w:rPr>
          <w:lang w:eastAsia="zh-CN"/>
        </w:rPr>
        <w:t>Proposal 1:</w:t>
      </w:r>
      <w:r>
        <w:rPr>
          <w:lang w:eastAsia="zh-CN"/>
        </w:rPr>
        <w:tab/>
        <w:t>Further downselect the UL assistance information/UL suggestion per RLC entity or per DRB used for UL PDCP duplication coordination.</w:t>
      </w:r>
    </w:p>
    <w:p w:rsidR="00C37731" w:rsidRDefault="00C37731">
      <w:pPr>
        <w:rPr>
          <w:lang w:eastAsia="zh-CN"/>
        </w:rPr>
      </w:pPr>
    </w:p>
    <w:p w:rsidR="00C37731" w:rsidRDefault="00D8218F">
      <w:pPr>
        <w:rPr>
          <w:lang w:eastAsia="zh-CN"/>
        </w:rPr>
      </w:pPr>
      <w:r>
        <w:rPr>
          <w:rFonts w:hint="eastAsia"/>
          <w:lang w:eastAsia="zh-CN"/>
        </w:rPr>
        <w:t xml:space="preserve">Summarizing from above, all companies adopt a UP solution. And Huawei [12], ZTE [19], CATT [20] provide different versions of TP on TS38.425 for a UP solution, all of which propose to define new defined indications in ASSISTANCE INFORMATION and DL USER DATA for MAC CE information sync up. In addition, Huawei [12] propose to also include </w:t>
      </w:r>
      <w:r>
        <w:rPr>
          <w:lang w:eastAsia="zh-CN"/>
        </w:rPr>
        <w:t>newly</w:t>
      </w:r>
      <w:r>
        <w:rPr>
          <w:rFonts w:hint="eastAsia"/>
          <w:lang w:eastAsia="zh-CN"/>
        </w:rPr>
        <w:t xml:space="preserve"> defined UL assistance information such as UL radio quality in DL USER DATA frame.</w:t>
      </w:r>
    </w:p>
    <w:p w:rsidR="00C37731" w:rsidRDefault="00C37731">
      <w:pPr>
        <w:rPr>
          <w:b/>
          <w:lang w:eastAsia="zh-CN"/>
        </w:rPr>
      </w:pPr>
    </w:p>
    <w:p w:rsidR="00C37731" w:rsidRDefault="00D8218F">
      <w:pPr>
        <w:rPr>
          <w:b/>
          <w:u w:val="single"/>
          <w:lang w:eastAsia="zh-CN"/>
        </w:rPr>
      </w:pPr>
      <w:r>
        <w:rPr>
          <w:rFonts w:hint="eastAsia"/>
          <w:b/>
          <w:u w:val="single"/>
          <w:lang w:eastAsia="zh-CN"/>
        </w:rPr>
        <w:t>Recommendation</w:t>
      </w:r>
    </w:p>
    <w:p w:rsidR="00C37731" w:rsidRDefault="00D8218F">
      <w:pPr>
        <w:rPr>
          <w:b/>
          <w:lang w:eastAsia="zh-CN"/>
        </w:rPr>
      </w:pPr>
      <w:r>
        <w:rPr>
          <w:rFonts w:hint="eastAsia"/>
          <w:b/>
          <w:lang w:eastAsia="zh-CN"/>
        </w:rPr>
        <w:t>Agreeable item:</w:t>
      </w:r>
    </w:p>
    <w:p w:rsidR="00C37731" w:rsidRDefault="00D8218F">
      <w:pPr>
        <w:rPr>
          <w:b/>
          <w:lang w:eastAsia="zh-CN"/>
        </w:rPr>
      </w:pPr>
      <w:r>
        <w:rPr>
          <w:rFonts w:hint="eastAsia"/>
          <w:b/>
          <w:lang w:eastAsia="zh-CN"/>
        </w:rPr>
        <w:t xml:space="preserve">Proposal 8: Agree to use a UP solution on TS38.425 for UL </w:t>
      </w:r>
      <w:r>
        <w:rPr>
          <w:b/>
          <w:lang w:eastAsia="zh-CN"/>
        </w:rPr>
        <w:t>duplication</w:t>
      </w:r>
      <w:r>
        <w:rPr>
          <w:rFonts w:hint="eastAsia"/>
          <w:b/>
          <w:lang w:eastAsia="zh-CN"/>
        </w:rPr>
        <w:t xml:space="preserve"> MAC CE sync-up.</w:t>
      </w:r>
    </w:p>
    <w:p w:rsidR="00C37731" w:rsidRDefault="00D8218F">
      <w:pPr>
        <w:rPr>
          <w:lang w:eastAsia="zh-CN"/>
        </w:rPr>
      </w:pPr>
      <w:r>
        <w:rPr>
          <w:rFonts w:hint="eastAsia"/>
          <w:b/>
          <w:lang w:eastAsia="zh-CN"/>
        </w:rPr>
        <w:t>(For proposal 8, try to agree on TPs during e-meeting.)</w:t>
      </w:r>
    </w:p>
    <w:p w:rsidR="00C37731" w:rsidRDefault="00C37731">
      <w:pPr>
        <w:rPr>
          <w:lang w:eastAsia="zh-CN"/>
        </w:rPr>
      </w:pPr>
    </w:p>
    <w:p w:rsidR="00C37731" w:rsidRDefault="00D8218F">
      <w:pPr>
        <w:rPr>
          <w:lang w:eastAsia="zh-CN"/>
        </w:rPr>
      </w:pPr>
      <w:r>
        <w:rPr>
          <w:rFonts w:hint="eastAsia"/>
          <w:lang w:eastAsia="zh-CN"/>
        </w:rPr>
        <w:t>Aiming for an agreed TP for UP solution, we would like to ask,</w:t>
      </w:r>
    </w:p>
    <w:p w:rsidR="00C37731" w:rsidRDefault="00D8218F">
      <w:pPr>
        <w:rPr>
          <w:b/>
          <w:lang w:eastAsia="zh-CN"/>
        </w:rPr>
      </w:pPr>
      <w:r>
        <w:rPr>
          <w:rFonts w:hint="eastAsia"/>
          <w:b/>
          <w:lang w:eastAsia="zh-CN"/>
        </w:rPr>
        <w:t xml:space="preserve">Q4: What parameters are </w:t>
      </w:r>
      <w:r>
        <w:rPr>
          <w:b/>
          <w:lang w:eastAsia="zh-CN"/>
        </w:rPr>
        <w:t>necessary</w:t>
      </w:r>
      <w:r>
        <w:rPr>
          <w:rFonts w:hint="eastAsia"/>
          <w:b/>
          <w:lang w:eastAsia="zh-CN"/>
        </w:rPr>
        <w:t xml:space="preserve"> to be introduced on TS38.425 in order to achieve the basic </w:t>
      </w:r>
      <w:r>
        <w:rPr>
          <w:b/>
          <w:lang w:eastAsia="zh-CN"/>
        </w:rPr>
        <w:t>operation</w:t>
      </w:r>
      <w:r>
        <w:rPr>
          <w:rFonts w:hint="eastAsia"/>
          <w:b/>
          <w:lang w:eastAsia="zh-CN"/>
        </w:rPr>
        <w:t xml:space="preserve"> of MAC CE sync-up?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796"/>
      </w:tblGrid>
      <w:tr w:rsidR="00C37731">
        <w:tc>
          <w:tcPr>
            <w:tcW w:w="1668" w:type="dxa"/>
            <w:shd w:val="clear" w:color="auto" w:fill="auto"/>
          </w:tcPr>
          <w:p w:rsidR="00C37731" w:rsidRDefault="00D8218F" w:rsidP="00E3423C">
            <w:pPr>
              <w:overflowPunct/>
              <w:autoSpaceDE/>
              <w:autoSpaceDN/>
              <w:adjustRightInd/>
              <w:spacing w:afterLines="60"/>
              <w:jc w:val="center"/>
              <w:textAlignment w:val="auto"/>
              <w:rPr>
                <w:b/>
                <w:lang w:val="en-GB" w:eastAsia="zh-CN"/>
              </w:rPr>
            </w:pPr>
            <w:r>
              <w:rPr>
                <w:b/>
                <w:lang w:val="en-GB" w:eastAsia="zh-CN"/>
              </w:rPr>
              <w:t>C</w:t>
            </w:r>
            <w:r>
              <w:rPr>
                <w:rFonts w:hint="eastAsia"/>
                <w:b/>
                <w:lang w:val="en-GB" w:eastAsia="zh-CN"/>
              </w:rPr>
              <w:t>ompany name</w:t>
            </w:r>
          </w:p>
        </w:tc>
        <w:tc>
          <w:tcPr>
            <w:tcW w:w="7796" w:type="dxa"/>
            <w:shd w:val="clear" w:color="auto" w:fill="auto"/>
          </w:tcPr>
          <w:p w:rsidR="001D4A68" w:rsidRDefault="00D8218F" w:rsidP="00E3423C">
            <w:pPr>
              <w:overflowPunct/>
              <w:autoSpaceDE/>
              <w:autoSpaceDN/>
              <w:adjustRightInd/>
              <w:spacing w:afterLines="60"/>
              <w:jc w:val="center"/>
              <w:textAlignment w:val="auto"/>
              <w:rPr>
                <w:b/>
                <w:lang w:val="en-GB" w:eastAsia="zh-CN"/>
              </w:rPr>
            </w:pPr>
            <w:r>
              <w:rPr>
                <w:rFonts w:hint="eastAsia"/>
                <w:b/>
                <w:lang w:val="en-GB" w:eastAsia="zh-CN"/>
              </w:rPr>
              <w:t>Comments</w:t>
            </w:r>
          </w:p>
        </w:tc>
      </w:tr>
      <w:tr w:rsidR="00C37731">
        <w:tc>
          <w:tcPr>
            <w:tcW w:w="1668" w:type="dxa"/>
            <w:shd w:val="clear" w:color="auto" w:fill="auto"/>
          </w:tcPr>
          <w:p w:rsidR="00C37731" w:rsidRDefault="00D8218F" w:rsidP="00E3423C">
            <w:pPr>
              <w:overflowPunct/>
              <w:autoSpaceDE/>
              <w:autoSpaceDN/>
              <w:adjustRightInd/>
              <w:spacing w:afterLines="60"/>
              <w:jc w:val="both"/>
              <w:textAlignment w:val="auto"/>
              <w:rPr>
                <w:lang w:val="en-GB" w:eastAsia="zh-CN"/>
              </w:rPr>
            </w:pPr>
            <w:r>
              <w:rPr>
                <w:rFonts w:hint="eastAsia"/>
                <w:lang w:val="en-GB" w:eastAsia="zh-CN"/>
              </w:rPr>
              <w:t>CMCC</w:t>
            </w:r>
          </w:p>
        </w:tc>
        <w:tc>
          <w:tcPr>
            <w:tcW w:w="7796" w:type="dxa"/>
            <w:shd w:val="clear" w:color="auto" w:fill="auto"/>
          </w:tcPr>
          <w:p w:rsidR="002B6085" w:rsidRDefault="00D8218F" w:rsidP="00E3423C">
            <w:pPr>
              <w:overflowPunct/>
              <w:autoSpaceDE/>
              <w:autoSpaceDN/>
              <w:adjustRightInd/>
              <w:spacing w:afterLines="60"/>
              <w:jc w:val="both"/>
              <w:textAlignment w:val="auto"/>
              <w:rPr>
                <w:lang w:val="en-GB" w:eastAsia="zh-CN"/>
              </w:rPr>
            </w:pPr>
            <w:r>
              <w:rPr>
                <w:rFonts w:hint="eastAsia"/>
                <w:lang w:val="en-GB" w:eastAsia="zh-CN"/>
              </w:rPr>
              <w:t>For UL duplication MAC CE info sync-up, one CG should be aware of the exact activation/deactivation decision per leg made by the other CG. And in our opinion, it is the only information needs to be coordinated between CGs. Considering the scenario of DC+CA with at most 3 RLC entity within one CG, one bit indication + three bits to indicate the activation/deactivation decision for each leg should be added on NR-U frames (DL USER DATA and ASSISTANCE INFORMATION) over UP.</w:t>
            </w:r>
          </w:p>
        </w:tc>
      </w:tr>
      <w:tr w:rsidR="00D8218F">
        <w:tc>
          <w:tcPr>
            <w:tcW w:w="1668" w:type="dxa"/>
            <w:shd w:val="clear" w:color="auto" w:fill="auto"/>
          </w:tcPr>
          <w:p w:rsidR="00D8218F" w:rsidRDefault="00D8218F" w:rsidP="00E3423C">
            <w:pPr>
              <w:overflowPunct/>
              <w:autoSpaceDE/>
              <w:autoSpaceDN/>
              <w:adjustRightInd/>
              <w:spacing w:afterLines="60"/>
              <w:jc w:val="both"/>
              <w:textAlignment w:val="auto"/>
              <w:rPr>
                <w:lang w:eastAsia="zh-CN"/>
              </w:rPr>
            </w:pPr>
            <w:r>
              <w:rPr>
                <w:rFonts w:hint="eastAsia"/>
                <w:lang w:eastAsia="zh-CN"/>
              </w:rPr>
              <w:t>ZTE</w:t>
            </w:r>
          </w:p>
        </w:tc>
        <w:tc>
          <w:tcPr>
            <w:tcW w:w="7796" w:type="dxa"/>
            <w:shd w:val="clear" w:color="auto" w:fill="auto"/>
          </w:tcPr>
          <w:p w:rsidR="002B6085" w:rsidRDefault="00D8218F" w:rsidP="00E3423C">
            <w:pPr>
              <w:overflowPunct/>
              <w:autoSpaceDE/>
              <w:autoSpaceDN/>
              <w:adjustRightInd/>
              <w:spacing w:afterLines="60"/>
              <w:jc w:val="both"/>
              <w:textAlignment w:val="auto"/>
              <w:rPr>
                <w:lang w:eastAsia="zh-CN"/>
              </w:rPr>
            </w:pPr>
            <w:r>
              <w:rPr>
                <w:rFonts w:hint="eastAsia"/>
                <w:lang w:eastAsia="zh-CN"/>
              </w:rPr>
              <w:t xml:space="preserve">The </w:t>
            </w:r>
            <w:r>
              <w:rPr>
                <w:rFonts w:hint="eastAsia"/>
                <w:lang w:val="en-GB" w:eastAsia="zh-CN"/>
              </w:rPr>
              <w:t>RLC selection information</w:t>
            </w:r>
            <w:r>
              <w:rPr>
                <w:rFonts w:hint="eastAsia"/>
                <w:lang w:eastAsia="zh-CN"/>
              </w:rPr>
              <w:t xml:space="preserve"> e.g. RLC activation status </w:t>
            </w:r>
            <w:r>
              <w:rPr>
                <w:rFonts w:hint="eastAsia"/>
                <w:lang w:val="en-GB" w:eastAsia="zh-CN"/>
              </w:rPr>
              <w:t xml:space="preserve">for UL duplication </w:t>
            </w:r>
            <w:r>
              <w:rPr>
                <w:rFonts w:hint="eastAsia"/>
                <w:lang w:eastAsia="zh-CN"/>
              </w:rPr>
              <w:t xml:space="preserve">is needed to be introduced on TS38.425, and </w:t>
            </w:r>
            <w:r>
              <w:rPr>
                <w:rFonts w:hint="eastAsia"/>
                <w:lang w:val="en-GB" w:eastAsia="zh-CN"/>
              </w:rPr>
              <w:t xml:space="preserve">one assisting information frame can contain all RLC UL activation status </w:t>
            </w:r>
            <w:r>
              <w:rPr>
                <w:rFonts w:hint="eastAsia"/>
                <w:lang w:eastAsia="zh-CN"/>
              </w:rPr>
              <w:t>of</w:t>
            </w:r>
            <w:r>
              <w:rPr>
                <w:rFonts w:hint="eastAsia"/>
                <w:lang w:val="en-GB" w:eastAsia="zh-CN"/>
              </w:rPr>
              <w:t xml:space="preserve"> the C</w:t>
            </w:r>
            <w:r>
              <w:rPr>
                <w:rFonts w:hint="eastAsia"/>
                <w:lang w:eastAsia="zh-CN"/>
              </w:rPr>
              <w:t>G</w:t>
            </w:r>
            <w:r>
              <w:rPr>
                <w:rFonts w:hint="eastAsia"/>
                <w:lang w:val="en-GB" w:eastAsia="zh-CN"/>
              </w:rPr>
              <w:t xml:space="preserve"> to ensure that UL coordination can be carried out in an efficient and low-latency manner</w:t>
            </w:r>
            <w:r>
              <w:rPr>
                <w:rFonts w:hint="eastAsia"/>
                <w:lang w:eastAsia="zh-CN"/>
              </w:rPr>
              <w:t>. The node hosting the NR PDCP entity can includes such RLC selection information in DL user data frame to inform the corresponding node the information of the RLC legs of other node activated or not for PDCP UL duplication.</w:t>
            </w:r>
          </w:p>
        </w:tc>
      </w:tr>
      <w:tr w:rsidR="00D8218F">
        <w:tc>
          <w:tcPr>
            <w:tcW w:w="1668" w:type="dxa"/>
            <w:shd w:val="clear" w:color="auto" w:fill="auto"/>
          </w:tcPr>
          <w:p w:rsidR="009B6B59" w:rsidRDefault="002B62BF" w:rsidP="00E3423C">
            <w:pPr>
              <w:overflowPunct/>
              <w:autoSpaceDE/>
              <w:autoSpaceDN/>
              <w:adjustRightInd/>
              <w:spacing w:afterLines="60"/>
              <w:jc w:val="both"/>
              <w:textAlignment w:val="auto"/>
              <w:rPr>
                <w:lang w:val="en-GB" w:eastAsia="zh-CN"/>
              </w:rPr>
            </w:pPr>
            <w:r>
              <w:rPr>
                <w:rFonts w:hint="eastAsia"/>
                <w:lang w:val="en-GB" w:eastAsia="zh-CN"/>
              </w:rPr>
              <w:t>CATT</w:t>
            </w:r>
          </w:p>
        </w:tc>
        <w:tc>
          <w:tcPr>
            <w:tcW w:w="7796" w:type="dxa"/>
            <w:shd w:val="clear" w:color="auto" w:fill="auto"/>
          </w:tcPr>
          <w:p w:rsidR="002B6085" w:rsidRDefault="002B62BF" w:rsidP="00E3423C">
            <w:pPr>
              <w:overflowPunct/>
              <w:autoSpaceDE/>
              <w:autoSpaceDN/>
              <w:adjustRightInd/>
              <w:spacing w:afterLines="60"/>
              <w:jc w:val="both"/>
              <w:textAlignment w:val="auto"/>
              <w:rPr>
                <w:lang w:val="en-GB" w:eastAsia="zh-CN"/>
              </w:rPr>
            </w:pPr>
            <w:r>
              <w:rPr>
                <w:rFonts w:hint="eastAsia"/>
                <w:lang w:val="en-GB" w:eastAsia="zh-CN"/>
              </w:rPr>
              <w:t xml:space="preserve">The RLC </w:t>
            </w:r>
            <w:r>
              <w:rPr>
                <w:lang w:val="en-GB" w:eastAsia="zh-CN"/>
              </w:rPr>
              <w:t>entities</w:t>
            </w:r>
            <w:r>
              <w:rPr>
                <w:rFonts w:hint="eastAsia"/>
                <w:lang w:val="en-GB" w:eastAsia="zh-CN"/>
              </w:rPr>
              <w:t xml:space="preserve"> activation/deactivation status indication </w:t>
            </w:r>
            <w:r>
              <w:rPr>
                <w:lang w:val="en-GB" w:eastAsia="zh-CN"/>
              </w:rPr>
              <w:t>introduce</w:t>
            </w:r>
            <w:r>
              <w:rPr>
                <w:rFonts w:hint="eastAsia"/>
                <w:lang w:val="en-GB" w:eastAsia="zh-CN"/>
              </w:rPr>
              <w:t xml:space="preserve">d in the </w:t>
            </w:r>
            <w:r w:rsidRPr="002B62BF">
              <w:rPr>
                <w:lang w:val="en-GB" w:eastAsia="zh-CN"/>
              </w:rPr>
              <w:t>DL USER DATA and ASSISTANCE INFORMATION</w:t>
            </w:r>
            <w:r>
              <w:rPr>
                <w:rFonts w:hint="eastAsia"/>
                <w:lang w:val="en-GB" w:eastAsia="zh-CN"/>
              </w:rPr>
              <w:t xml:space="preserve"> frame</w:t>
            </w:r>
            <w:r w:rsidR="00D40917">
              <w:rPr>
                <w:rFonts w:hint="eastAsia"/>
                <w:lang w:val="en-GB" w:eastAsia="zh-CN"/>
              </w:rPr>
              <w:t xml:space="preserve"> inform </w:t>
            </w:r>
            <w:r w:rsidR="00D40917">
              <w:rPr>
                <w:lang w:val="en-GB" w:eastAsia="zh-CN"/>
              </w:rPr>
              <w:t>the</w:t>
            </w:r>
            <w:r w:rsidR="00D40917">
              <w:rPr>
                <w:rFonts w:hint="eastAsia"/>
                <w:lang w:val="en-GB" w:eastAsia="zh-CN"/>
              </w:rPr>
              <w:t xml:space="preserve"> status each other</w:t>
            </w:r>
            <w:r>
              <w:rPr>
                <w:rFonts w:hint="eastAsia"/>
                <w:lang w:val="en-GB" w:eastAsia="zh-CN"/>
              </w:rPr>
              <w:t xml:space="preserve">. </w:t>
            </w:r>
            <w:r>
              <w:rPr>
                <w:lang w:val="en-GB" w:eastAsia="zh-CN"/>
              </w:rPr>
              <w:t>I</w:t>
            </w:r>
            <w:r>
              <w:rPr>
                <w:rFonts w:hint="eastAsia"/>
                <w:lang w:val="en-GB" w:eastAsia="zh-CN"/>
              </w:rPr>
              <w:t xml:space="preserve">n one frame, carry </w:t>
            </w:r>
            <w:r>
              <w:rPr>
                <w:rFonts w:hint="eastAsia"/>
                <w:lang w:val="en-GB" w:eastAsia="zh-CN"/>
              </w:rPr>
              <w:lastRenderedPageBreak/>
              <w:t xml:space="preserve">the status for all </w:t>
            </w:r>
            <w:r>
              <w:rPr>
                <w:lang w:val="en-GB" w:eastAsia="zh-CN"/>
              </w:rPr>
              <w:t>the</w:t>
            </w:r>
            <w:r>
              <w:rPr>
                <w:rFonts w:hint="eastAsia"/>
                <w:lang w:val="en-GB" w:eastAsia="zh-CN"/>
              </w:rPr>
              <w:t xml:space="preserve"> configured RLC entities </w:t>
            </w:r>
          </w:p>
        </w:tc>
      </w:tr>
      <w:tr w:rsidR="00D675EA">
        <w:tc>
          <w:tcPr>
            <w:tcW w:w="1668" w:type="dxa"/>
            <w:shd w:val="clear" w:color="auto" w:fill="auto"/>
          </w:tcPr>
          <w:p w:rsidR="001D4A68" w:rsidRDefault="00D675EA" w:rsidP="00E3423C">
            <w:pPr>
              <w:overflowPunct/>
              <w:autoSpaceDE/>
              <w:autoSpaceDN/>
              <w:adjustRightInd/>
              <w:spacing w:afterLines="60"/>
              <w:jc w:val="both"/>
              <w:textAlignment w:val="auto"/>
              <w:rPr>
                <w:lang w:val="en-GB" w:eastAsia="zh-CN"/>
              </w:rPr>
            </w:pPr>
            <w:r>
              <w:rPr>
                <w:rFonts w:hint="eastAsia"/>
                <w:lang w:val="en-GB" w:eastAsia="zh-CN"/>
              </w:rPr>
              <w:lastRenderedPageBreak/>
              <w:t>H</w:t>
            </w:r>
            <w:r>
              <w:rPr>
                <w:lang w:val="en-GB" w:eastAsia="zh-CN"/>
              </w:rPr>
              <w:t>uawei</w:t>
            </w:r>
          </w:p>
        </w:tc>
        <w:tc>
          <w:tcPr>
            <w:tcW w:w="7796" w:type="dxa"/>
            <w:shd w:val="clear" w:color="auto" w:fill="auto"/>
          </w:tcPr>
          <w:p w:rsidR="002B6085" w:rsidRDefault="00D675EA" w:rsidP="00E3423C">
            <w:pPr>
              <w:overflowPunct/>
              <w:autoSpaceDE/>
              <w:autoSpaceDN/>
              <w:adjustRightInd/>
              <w:spacing w:afterLines="60"/>
              <w:jc w:val="both"/>
              <w:textAlignment w:val="auto"/>
              <w:rPr>
                <w:lang w:val="en-GB" w:eastAsia="zh-CN"/>
              </w:rPr>
            </w:pPr>
            <w:r>
              <w:rPr>
                <w:rFonts w:hint="eastAsia"/>
                <w:lang w:val="en-GB" w:eastAsia="zh-CN"/>
              </w:rPr>
              <w:t>T</w:t>
            </w:r>
            <w:r>
              <w:rPr>
                <w:lang w:val="en-GB" w:eastAsia="zh-CN"/>
              </w:rPr>
              <w:t>he “</w:t>
            </w:r>
            <w:r>
              <w:t xml:space="preserve">the </w:t>
            </w:r>
            <w:r w:rsidRPr="00575F46">
              <w:t>Radio Quality Assistance Information</w:t>
            </w:r>
            <w:r>
              <w:rPr>
                <w:lang w:val="en-GB" w:eastAsia="zh-CN"/>
              </w:rPr>
              <w:t>” and “</w:t>
            </w:r>
            <w:r w:rsidRPr="003E312F">
              <w:rPr>
                <w:lang w:eastAsia="zh-CN"/>
              </w:rPr>
              <w:t>PDCP Duplication Activation Suggestion</w:t>
            </w:r>
            <w:r>
              <w:rPr>
                <w:lang w:val="en-GB" w:eastAsia="zh-CN"/>
              </w:rPr>
              <w:t>” designed for DL PDCP duplication could be reused for the UL PDCP duplication coordination, which is described in [</w:t>
            </w:r>
            <w:r w:rsidRPr="001862A2">
              <w:rPr>
                <w:lang w:val="en-GB" w:eastAsia="zh-CN"/>
              </w:rPr>
              <w:t>R3-201049</w:t>
            </w:r>
            <w:r>
              <w:rPr>
                <w:lang w:val="en-GB" w:eastAsia="zh-CN"/>
              </w:rPr>
              <w:t xml:space="preserve">]. </w:t>
            </w:r>
          </w:p>
          <w:p w:rsidR="002B6085" w:rsidRDefault="00D768E0" w:rsidP="00E3423C">
            <w:pPr>
              <w:overflowPunct/>
              <w:autoSpaceDE/>
              <w:autoSpaceDN/>
              <w:adjustRightInd/>
              <w:spacing w:afterLines="60"/>
              <w:jc w:val="both"/>
              <w:textAlignment w:val="auto"/>
              <w:rPr>
                <w:lang w:val="en-GB" w:eastAsia="zh-CN"/>
              </w:rPr>
            </w:pPr>
            <w:r>
              <w:rPr>
                <w:lang w:val="en-GB" w:eastAsia="zh-CN"/>
              </w:rPr>
              <w:t xml:space="preserve">Also the full coordination (exchanging the exact MAC CE in between) is excluded already at last meeting. </w:t>
            </w:r>
            <w:bookmarkStart w:id="3" w:name="_GoBack"/>
            <w:bookmarkEnd w:id="3"/>
          </w:p>
        </w:tc>
      </w:tr>
      <w:tr w:rsidR="00D675EA">
        <w:tc>
          <w:tcPr>
            <w:tcW w:w="1668" w:type="dxa"/>
            <w:shd w:val="clear" w:color="auto" w:fill="auto"/>
          </w:tcPr>
          <w:p w:rsidR="001D4A68" w:rsidRDefault="0069330E" w:rsidP="00E3423C">
            <w:pPr>
              <w:overflowPunct/>
              <w:autoSpaceDE/>
              <w:autoSpaceDN/>
              <w:adjustRightInd/>
              <w:spacing w:afterLines="60"/>
              <w:jc w:val="both"/>
              <w:textAlignment w:val="auto"/>
              <w:rPr>
                <w:lang w:val="en-GB" w:eastAsia="zh-CN"/>
              </w:rPr>
            </w:pPr>
            <w:r>
              <w:rPr>
                <w:lang w:val="en-GB" w:eastAsia="zh-CN"/>
              </w:rPr>
              <w:t>Nokia</w:t>
            </w:r>
          </w:p>
        </w:tc>
        <w:tc>
          <w:tcPr>
            <w:tcW w:w="7796" w:type="dxa"/>
            <w:shd w:val="clear" w:color="auto" w:fill="auto"/>
          </w:tcPr>
          <w:p w:rsidR="002B6085" w:rsidRDefault="0069330E" w:rsidP="00E3423C">
            <w:pPr>
              <w:overflowPunct/>
              <w:autoSpaceDE/>
              <w:autoSpaceDN/>
              <w:adjustRightInd/>
              <w:spacing w:afterLines="60"/>
              <w:jc w:val="both"/>
              <w:textAlignment w:val="auto"/>
              <w:rPr>
                <w:lang w:val="en-GB" w:eastAsia="zh-CN"/>
              </w:rPr>
            </w:pPr>
            <w:r>
              <w:rPr>
                <w:lang w:val="en-GB" w:eastAsia="zh-CN"/>
              </w:rPr>
              <w:t>No strong opinion. To our understanding, it would be beneficial to indicate which RLCs are active, but this may be up to further discussion.</w:t>
            </w:r>
          </w:p>
        </w:tc>
      </w:tr>
      <w:tr w:rsidR="00D675EA">
        <w:tc>
          <w:tcPr>
            <w:tcW w:w="1668" w:type="dxa"/>
            <w:shd w:val="clear" w:color="auto" w:fill="auto"/>
          </w:tcPr>
          <w:p w:rsidR="001D4A68" w:rsidRDefault="00524866" w:rsidP="00E3423C">
            <w:pPr>
              <w:overflowPunct/>
              <w:autoSpaceDE/>
              <w:autoSpaceDN/>
              <w:adjustRightInd/>
              <w:spacing w:afterLines="60"/>
              <w:jc w:val="both"/>
              <w:textAlignment w:val="auto"/>
              <w:rPr>
                <w:lang w:eastAsia="zh-CN"/>
              </w:rPr>
            </w:pPr>
            <w:r>
              <w:rPr>
                <w:lang w:val="en-GB" w:eastAsia="zh-CN"/>
              </w:rPr>
              <w:t>Ericsson</w:t>
            </w:r>
          </w:p>
        </w:tc>
        <w:tc>
          <w:tcPr>
            <w:tcW w:w="7796" w:type="dxa"/>
            <w:shd w:val="clear" w:color="auto" w:fill="auto"/>
          </w:tcPr>
          <w:p w:rsidR="001D4A68" w:rsidRDefault="00524866" w:rsidP="00E3423C">
            <w:pPr>
              <w:overflowPunct/>
              <w:autoSpaceDE/>
              <w:autoSpaceDN/>
              <w:adjustRightInd/>
              <w:spacing w:afterLines="60"/>
              <w:jc w:val="both"/>
              <w:textAlignment w:val="auto"/>
              <w:rPr>
                <w:lang w:eastAsia="zh-CN"/>
              </w:rPr>
            </w:pPr>
            <w:r>
              <w:rPr>
                <w:lang w:val="en-GB" w:eastAsia="zh-CN"/>
              </w:rPr>
              <w:t xml:space="preserve">If anything is needed at all, it is enough to let the </w:t>
            </w:r>
            <w:r w:rsidRPr="00084FE3">
              <w:rPr>
                <w:lang w:val="en-GB" w:eastAsia="zh-CN"/>
              </w:rPr>
              <w:t xml:space="preserve">PDCP host determine </w:t>
            </w:r>
            <w:r>
              <w:rPr>
                <w:lang w:val="en-GB" w:eastAsia="zh-CN"/>
              </w:rPr>
              <w:t xml:space="preserve">the </w:t>
            </w:r>
            <w:r w:rsidRPr="00084FE3">
              <w:rPr>
                <w:lang w:val="en-GB" w:eastAsia="zh-CN"/>
              </w:rPr>
              <w:t>level of duplication</w:t>
            </w:r>
            <w:r>
              <w:rPr>
                <w:lang w:val="en-GB" w:eastAsia="zh-CN"/>
              </w:rPr>
              <w:t xml:space="preserve"> in the hosting node, This should be discussed further.</w:t>
            </w:r>
          </w:p>
        </w:tc>
      </w:tr>
      <w:tr w:rsidR="00D675EA">
        <w:tc>
          <w:tcPr>
            <w:tcW w:w="1668" w:type="dxa"/>
            <w:shd w:val="clear" w:color="auto" w:fill="auto"/>
          </w:tcPr>
          <w:p w:rsidR="001D4A68" w:rsidRDefault="001D4A68" w:rsidP="00E3423C">
            <w:pPr>
              <w:overflowPunct/>
              <w:autoSpaceDE/>
              <w:autoSpaceDN/>
              <w:adjustRightInd/>
              <w:spacing w:afterLines="60"/>
              <w:jc w:val="both"/>
              <w:textAlignment w:val="auto"/>
              <w:rPr>
                <w:rFonts w:eastAsia="MS Mincho"/>
                <w:lang w:val="en-GB" w:eastAsia="ja-JP"/>
              </w:rPr>
            </w:pPr>
          </w:p>
        </w:tc>
        <w:tc>
          <w:tcPr>
            <w:tcW w:w="7796" w:type="dxa"/>
            <w:shd w:val="clear" w:color="auto" w:fill="auto"/>
          </w:tcPr>
          <w:p w:rsidR="001D4A68" w:rsidRDefault="001D4A68" w:rsidP="00E3423C">
            <w:pPr>
              <w:overflowPunct/>
              <w:autoSpaceDE/>
              <w:autoSpaceDN/>
              <w:adjustRightInd/>
              <w:spacing w:afterLines="60"/>
              <w:jc w:val="both"/>
              <w:textAlignment w:val="auto"/>
              <w:rPr>
                <w:rFonts w:eastAsia="Malgun Gothic"/>
                <w:lang w:val="en-GB" w:eastAsia="ko-KR"/>
              </w:rPr>
            </w:pPr>
          </w:p>
        </w:tc>
      </w:tr>
    </w:tbl>
    <w:p w:rsidR="00C37731" w:rsidRDefault="00C37731">
      <w:pPr>
        <w:rPr>
          <w:lang w:eastAsia="zh-CN"/>
        </w:rPr>
      </w:pPr>
    </w:p>
    <w:p w:rsidR="00C37731" w:rsidRPr="00304DCE" w:rsidRDefault="002B6085">
      <w:pPr>
        <w:rPr>
          <w:b/>
          <w:lang w:eastAsia="zh-CN"/>
        </w:rPr>
      </w:pPr>
      <w:r w:rsidRPr="002B6085">
        <w:rPr>
          <w:b/>
          <w:lang w:eastAsia="zh-CN"/>
        </w:rPr>
        <w:t>[Summary]</w:t>
      </w:r>
    </w:p>
    <w:p w:rsidR="00304DCE" w:rsidRPr="00304DCE" w:rsidRDefault="00304DCE">
      <w:pPr>
        <w:rPr>
          <w:b/>
          <w:lang w:eastAsia="zh-CN"/>
        </w:rPr>
      </w:pPr>
      <w:r>
        <w:rPr>
          <w:rFonts w:hint="eastAsia"/>
          <w:b/>
          <w:lang w:eastAsia="zh-CN"/>
        </w:rPr>
        <w:t>Based on above discussion, it seems that all companies agree to use a UP solution to sync-up MAC CE information, but details are FFS (no agreed TP is pursued in this meeting).</w:t>
      </w:r>
    </w:p>
    <w:p w:rsidR="00304DCE" w:rsidRDefault="00304DCE">
      <w:pPr>
        <w:rPr>
          <w:lang w:eastAsia="zh-CN"/>
        </w:rPr>
      </w:pPr>
    </w:p>
    <w:p w:rsidR="00C37731" w:rsidRDefault="00D8218F">
      <w:pPr>
        <w:pStyle w:val="1"/>
      </w:pPr>
      <w:r>
        <w:rPr>
          <w:rFonts w:hint="eastAsia"/>
        </w:rPr>
        <w:t>Conclusion</w:t>
      </w:r>
    </w:p>
    <w:p w:rsidR="00C37731" w:rsidRPr="00E3423C" w:rsidRDefault="00D8218F">
      <w:pPr>
        <w:rPr>
          <w:lang w:eastAsia="zh-CN"/>
        </w:rPr>
      </w:pPr>
      <w:r>
        <w:rPr>
          <w:rFonts w:hint="eastAsia"/>
          <w:lang w:eastAsia="zh-CN"/>
        </w:rPr>
        <w:t xml:space="preserve">In this email discussion, we collect opinions from all </w:t>
      </w:r>
      <w:r>
        <w:rPr>
          <w:lang w:eastAsia="zh-CN"/>
        </w:rPr>
        <w:t>contributions</w:t>
      </w:r>
      <w:r>
        <w:rPr>
          <w:rFonts w:hint="eastAsia"/>
          <w:lang w:eastAsia="zh-CN"/>
        </w:rPr>
        <w:t xml:space="preserve">, and </w:t>
      </w:r>
      <w:r w:rsidR="00B44169">
        <w:rPr>
          <w:rFonts w:hint="eastAsia"/>
          <w:lang w:eastAsia="zh-CN"/>
        </w:rPr>
        <w:t xml:space="preserve">provide following </w:t>
      </w:r>
      <w:r w:rsidR="00E3423C">
        <w:rPr>
          <w:rFonts w:hint="eastAsia"/>
          <w:lang w:eastAsia="zh-CN"/>
        </w:rPr>
        <w:t>proposal</w:t>
      </w:r>
      <w:r w:rsidR="00B44169">
        <w:rPr>
          <w:rFonts w:hint="eastAsia"/>
          <w:lang w:eastAsia="zh-CN"/>
        </w:rPr>
        <w:t>s</w:t>
      </w:r>
      <w:r>
        <w:rPr>
          <w:rFonts w:hint="eastAsia"/>
          <w:lang w:eastAsia="zh-CN"/>
        </w:rPr>
        <w:t>:</w:t>
      </w:r>
    </w:p>
    <w:p w:rsidR="00884591" w:rsidRPr="00E3423C" w:rsidRDefault="00884591">
      <w:pPr>
        <w:rPr>
          <w:b/>
          <w:lang w:eastAsia="zh-CN"/>
        </w:rPr>
      </w:pPr>
    </w:p>
    <w:p w:rsidR="00DB6B73" w:rsidRDefault="00E60F84" w:rsidP="00E75DD4">
      <w:pPr>
        <w:rPr>
          <w:b/>
          <w:lang w:eastAsia="zh-CN"/>
        </w:rPr>
      </w:pPr>
      <w:r>
        <w:rPr>
          <w:rFonts w:hint="eastAsia"/>
          <w:b/>
          <w:lang w:eastAsia="zh-CN"/>
        </w:rPr>
        <w:t>Proposal</w:t>
      </w:r>
      <w:r w:rsidR="00316731">
        <w:rPr>
          <w:rFonts w:hint="eastAsia"/>
          <w:b/>
          <w:lang w:eastAsia="zh-CN"/>
        </w:rPr>
        <w:t xml:space="preserve"> </w:t>
      </w:r>
      <w:r w:rsidR="00DB6B73">
        <w:rPr>
          <w:rFonts w:hint="eastAsia"/>
          <w:b/>
          <w:lang w:eastAsia="zh-CN"/>
        </w:rPr>
        <w:t>1: Agree in principle that a solution is needed for dynamic control</w:t>
      </w:r>
      <w:r w:rsidR="00E66AC7">
        <w:rPr>
          <w:rFonts w:hint="eastAsia"/>
          <w:b/>
          <w:lang w:eastAsia="zh-CN"/>
        </w:rPr>
        <w:t>, and RAN3 will work on a solution. Details on solutions are FFS.</w:t>
      </w:r>
    </w:p>
    <w:p w:rsidR="00EA3C28" w:rsidRDefault="00E60F84" w:rsidP="00E75DD4">
      <w:pPr>
        <w:rPr>
          <w:b/>
          <w:lang w:eastAsia="zh-CN"/>
        </w:rPr>
      </w:pPr>
      <w:r>
        <w:rPr>
          <w:rFonts w:hint="eastAsia"/>
          <w:b/>
          <w:lang w:eastAsia="zh-CN"/>
        </w:rPr>
        <w:t>Proposal</w:t>
      </w:r>
      <w:r w:rsidR="004535CA">
        <w:rPr>
          <w:rFonts w:hint="eastAsia"/>
          <w:b/>
          <w:lang w:eastAsia="zh-CN"/>
        </w:rPr>
        <w:t xml:space="preserve"> 2</w:t>
      </w:r>
      <w:r w:rsidR="00DB6B73">
        <w:rPr>
          <w:rFonts w:hint="eastAsia"/>
          <w:b/>
          <w:lang w:eastAsia="zh-CN"/>
        </w:rPr>
        <w:t xml:space="preserve">: Agree that </w:t>
      </w:r>
      <w:r w:rsidR="002B6085" w:rsidRPr="002B6085">
        <w:rPr>
          <w:b/>
          <w:lang w:eastAsia="zh-CN"/>
        </w:rPr>
        <w:t>PDCP duplication Activation Suggestion, DL Radio Quality Index and UL Radio Quality Index in ASSISTANCE INFORMATION shall be provided per RLC entity/leg</w:t>
      </w:r>
      <w:r w:rsidR="00040EEB">
        <w:rPr>
          <w:rFonts w:hint="eastAsia"/>
          <w:b/>
          <w:lang w:eastAsia="zh-CN"/>
        </w:rPr>
        <w:t>, FFS on per RLC entity or per leg</w:t>
      </w:r>
      <w:r w:rsidR="00DB6B73">
        <w:rPr>
          <w:rFonts w:hint="eastAsia"/>
          <w:b/>
          <w:lang w:eastAsia="zh-CN"/>
        </w:rPr>
        <w:t>.</w:t>
      </w:r>
    </w:p>
    <w:p w:rsidR="00DB6B73" w:rsidRDefault="00E60F84" w:rsidP="00E75DD4">
      <w:pPr>
        <w:rPr>
          <w:b/>
          <w:lang w:eastAsia="zh-CN"/>
        </w:rPr>
      </w:pPr>
      <w:r>
        <w:rPr>
          <w:rFonts w:hint="eastAsia"/>
          <w:b/>
          <w:lang w:eastAsia="zh-CN"/>
        </w:rPr>
        <w:t>Proposal</w:t>
      </w:r>
      <w:r w:rsidR="00DB6B73">
        <w:rPr>
          <w:rFonts w:hint="eastAsia"/>
          <w:b/>
          <w:lang w:eastAsia="zh-CN"/>
        </w:rPr>
        <w:t xml:space="preserve"> </w:t>
      </w:r>
      <w:r w:rsidR="004535CA">
        <w:rPr>
          <w:rFonts w:hint="eastAsia"/>
          <w:b/>
          <w:lang w:eastAsia="zh-CN"/>
        </w:rPr>
        <w:t>3</w:t>
      </w:r>
      <w:r w:rsidR="00DB6B73">
        <w:rPr>
          <w:rFonts w:hint="eastAsia"/>
          <w:b/>
          <w:lang w:eastAsia="zh-CN"/>
        </w:rPr>
        <w:t>:</w:t>
      </w:r>
      <w:r w:rsidR="0094729F">
        <w:rPr>
          <w:rFonts w:hint="eastAsia"/>
          <w:b/>
          <w:lang w:eastAsia="zh-CN"/>
        </w:rPr>
        <w:t xml:space="preserve"> </w:t>
      </w:r>
      <w:r w:rsidR="00DB6B73">
        <w:rPr>
          <w:rFonts w:hint="eastAsia"/>
          <w:b/>
          <w:lang w:eastAsia="zh-CN"/>
        </w:rPr>
        <w:t xml:space="preserve">Agree to </w:t>
      </w:r>
      <w:r w:rsidR="002B6085" w:rsidRPr="002B6085">
        <w:rPr>
          <w:b/>
          <w:lang w:eastAsia="zh-CN"/>
        </w:rPr>
        <w:t>use a UP solution</w:t>
      </w:r>
      <w:r>
        <w:rPr>
          <w:rFonts w:hint="eastAsia"/>
          <w:b/>
          <w:lang w:eastAsia="zh-CN"/>
        </w:rPr>
        <w:t xml:space="preserve"> on information </w:t>
      </w:r>
      <w:r>
        <w:rPr>
          <w:b/>
          <w:lang w:eastAsia="zh-CN"/>
        </w:rPr>
        <w:t>exchange</w:t>
      </w:r>
      <w:r>
        <w:rPr>
          <w:rFonts w:hint="eastAsia"/>
          <w:b/>
          <w:lang w:eastAsia="zh-CN"/>
        </w:rPr>
        <w:t xml:space="preserve"> relating to RLC entities between two gNBs</w:t>
      </w:r>
      <w:r w:rsidR="002B6085" w:rsidRPr="002B6085">
        <w:rPr>
          <w:b/>
          <w:lang w:eastAsia="zh-CN"/>
        </w:rPr>
        <w:t xml:space="preserve"> for UL duplication, FFS on details.</w:t>
      </w:r>
    </w:p>
    <w:p w:rsidR="004535CA" w:rsidRDefault="00E60F84" w:rsidP="00E75DD4">
      <w:pPr>
        <w:rPr>
          <w:b/>
          <w:lang w:eastAsia="zh-CN"/>
        </w:rPr>
      </w:pPr>
      <w:r>
        <w:rPr>
          <w:rFonts w:hint="eastAsia"/>
          <w:b/>
          <w:lang w:eastAsia="zh-CN"/>
        </w:rPr>
        <w:t>Proposal</w:t>
      </w:r>
      <w:r w:rsidR="004535CA">
        <w:rPr>
          <w:rFonts w:hint="eastAsia"/>
          <w:b/>
          <w:lang w:eastAsia="zh-CN"/>
        </w:rPr>
        <w:t xml:space="preserve"> </w:t>
      </w:r>
      <w:r w:rsidR="00040EEB">
        <w:rPr>
          <w:rFonts w:hint="eastAsia"/>
          <w:b/>
          <w:lang w:eastAsia="zh-CN"/>
        </w:rPr>
        <w:t>4</w:t>
      </w:r>
      <w:r w:rsidR="004535CA">
        <w:rPr>
          <w:rFonts w:hint="eastAsia"/>
          <w:b/>
          <w:lang w:eastAsia="zh-CN"/>
        </w:rPr>
        <w:t xml:space="preserve">: </w:t>
      </w:r>
      <w:r w:rsidR="00316731">
        <w:rPr>
          <w:rFonts w:hint="eastAsia"/>
          <w:b/>
          <w:lang w:eastAsia="zh-CN"/>
        </w:rPr>
        <w:t>F</w:t>
      </w:r>
      <w:r w:rsidR="004535CA">
        <w:rPr>
          <w:rFonts w:hint="eastAsia"/>
          <w:b/>
          <w:lang w:eastAsia="zh-CN"/>
        </w:rPr>
        <w:t>ocus on following two options for DL duplication</w:t>
      </w:r>
      <w:r w:rsidR="00E733E8">
        <w:rPr>
          <w:rFonts w:hint="eastAsia"/>
          <w:b/>
          <w:lang w:eastAsia="zh-CN"/>
        </w:rPr>
        <w:t xml:space="preserve"> FFS</w:t>
      </w:r>
      <w:r w:rsidR="004535CA">
        <w:rPr>
          <w:rFonts w:hint="eastAsia"/>
          <w:b/>
          <w:lang w:eastAsia="zh-CN"/>
        </w:rPr>
        <w:t>:</w:t>
      </w:r>
    </w:p>
    <w:p w:rsidR="002B6085" w:rsidRPr="002B6085" w:rsidRDefault="004B1736" w:rsidP="002B6085">
      <w:pPr>
        <w:ind w:firstLineChars="98" w:firstLine="197"/>
        <w:rPr>
          <w:b/>
          <w:lang w:eastAsia="zh-CN"/>
        </w:rPr>
      </w:pPr>
      <w:r>
        <w:rPr>
          <w:rFonts w:hint="eastAsia"/>
          <w:b/>
          <w:lang w:eastAsia="zh-CN"/>
        </w:rPr>
        <w:t>-</w:t>
      </w:r>
      <w:r w:rsidR="002B6085" w:rsidRPr="002B6085">
        <w:rPr>
          <w:b/>
          <w:lang w:eastAsia="zh-CN"/>
        </w:rPr>
        <w:t>Option 1: The hosting node performs duplication, and no coordination between hosting and assisting node</w:t>
      </w:r>
    </w:p>
    <w:p w:rsidR="001D4A68" w:rsidRDefault="004B1736">
      <w:pPr>
        <w:ind w:firstLineChars="98" w:firstLine="197"/>
        <w:rPr>
          <w:b/>
          <w:lang w:eastAsia="zh-CN"/>
        </w:rPr>
      </w:pPr>
      <w:r>
        <w:rPr>
          <w:rFonts w:hint="eastAsia"/>
          <w:b/>
          <w:lang w:eastAsia="zh-CN"/>
        </w:rPr>
        <w:t>-</w:t>
      </w:r>
      <w:r w:rsidR="002B6085" w:rsidRPr="002B6085">
        <w:rPr>
          <w:b/>
          <w:lang w:eastAsia="zh-CN"/>
        </w:rPr>
        <w:t>Option 2: The assisting node performs duplication, and partial coordination between hosting and assisting node</w:t>
      </w:r>
    </w:p>
    <w:p w:rsidR="004535CA" w:rsidRPr="004535CA" w:rsidRDefault="00E60F84" w:rsidP="00E75DD4">
      <w:pPr>
        <w:rPr>
          <w:b/>
          <w:lang w:eastAsia="zh-CN"/>
        </w:rPr>
      </w:pPr>
      <w:r>
        <w:rPr>
          <w:rFonts w:hint="eastAsia"/>
          <w:b/>
          <w:lang w:eastAsia="zh-CN"/>
        </w:rPr>
        <w:t>Proposal</w:t>
      </w:r>
      <w:r w:rsidR="004535CA">
        <w:rPr>
          <w:rFonts w:hint="eastAsia"/>
          <w:b/>
          <w:lang w:eastAsia="zh-CN"/>
        </w:rPr>
        <w:t xml:space="preserve"> </w:t>
      </w:r>
      <w:r w:rsidR="00040EEB">
        <w:rPr>
          <w:rFonts w:hint="eastAsia"/>
          <w:b/>
          <w:lang w:eastAsia="zh-CN"/>
        </w:rPr>
        <w:t>5</w:t>
      </w:r>
      <w:r w:rsidR="004535CA">
        <w:rPr>
          <w:rFonts w:hint="eastAsia"/>
          <w:b/>
          <w:lang w:eastAsia="zh-CN"/>
        </w:rPr>
        <w:t xml:space="preserve">: </w:t>
      </w:r>
      <w:r w:rsidR="00E733E8">
        <w:rPr>
          <w:rFonts w:hint="eastAsia"/>
          <w:b/>
          <w:lang w:eastAsia="zh-CN"/>
        </w:rPr>
        <w:t>FFS on</w:t>
      </w:r>
      <w:r w:rsidR="004535CA">
        <w:rPr>
          <w:rFonts w:hint="eastAsia"/>
          <w:b/>
          <w:lang w:eastAsia="zh-CN"/>
        </w:rPr>
        <w:t xml:space="preserve"> using </w:t>
      </w:r>
      <w:r w:rsidR="002B6085" w:rsidRPr="002B6085">
        <w:rPr>
          <w:b/>
          <w:lang w:eastAsia="zh-CN"/>
        </w:rPr>
        <w:t>partial coordination with a CP solution (minimum and maximum number of copies) for UL duplication on Xn, F1 and E1.</w:t>
      </w:r>
    </w:p>
    <w:p w:rsidR="004535CA" w:rsidRDefault="004535CA" w:rsidP="00E75DD4">
      <w:pPr>
        <w:rPr>
          <w:b/>
          <w:lang w:eastAsia="zh-CN"/>
        </w:rPr>
      </w:pPr>
    </w:p>
    <w:p w:rsidR="00B44169" w:rsidRPr="00B44169" w:rsidRDefault="00B44169" w:rsidP="00E75DD4">
      <w:pPr>
        <w:rPr>
          <w:b/>
          <w:color w:val="C00000"/>
          <w:sz w:val="22"/>
          <w:szCs w:val="22"/>
          <w:lang w:val="en-GB"/>
        </w:rPr>
      </w:pPr>
      <w:r w:rsidRPr="00B44169">
        <w:rPr>
          <w:rFonts w:hint="eastAsia"/>
          <w:b/>
          <w:color w:val="C00000"/>
          <w:sz w:val="22"/>
          <w:szCs w:val="22"/>
          <w:lang w:val="en-GB"/>
        </w:rPr>
        <w:t>Regarding Conclusion 1, one company express</w:t>
      </w:r>
      <w:r>
        <w:rPr>
          <w:rFonts w:hint="eastAsia"/>
          <w:b/>
          <w:color w:val="C00000"/>
          <w:sz w:val="22"/>
          <w:szCs w:val="22"/>
          <w:lang w:val="en-GB" w:eastAsia="zh-CN"/>
        </w:rPr>
        <w:t>es</w:t>
      </w:r>
      <w:r w:rsidRPr="00B44169">
        <w:rPr>
          <w:rFonts w:hint="eastAsia"/>
          <w:b/>
          <w:color w:val="C00000"/>
          <w:sz w:val="22"/>
          <w:szCs w:val="22"/>
          <w:lang w:val="en-GB"/>
        </w:rPr>
        <w:t xml:space="preserve"> the concern that:</w:t>
      </w:r>
    </w:p>
    <w:p w:rsidR="00E75DD4" w:rsidRDefault="00B44169">
      <w:pPr>
        <w:rPr>
          <w:b/>
          <w:lang w:val="en-GB" w:eastAsia="zh-CN"/>
        </w:rPr>
      </w:pPr>
      <w:r>
        <w:rPr>
          <w:color w:val="C00000"/>
          <w:sz w:val="22"/>
          <w:szCs w:val="22"/>
          <w:lang w:val="en-GB"/>
        </w:rPr>
        <w:lastRenderedPageBreak/>
        <w:t>I am not sure if we can conclude that something is to be done at the next meeting. Please note, that as far as I know, the WI is to be closed at the next plenary. Therefore, we shall have some conclusion concerning the control. If no conclusion, it means there will be no control of the multiplication.</w:t>
      </w:r>
    </w:p>
    <w:p w:rsidR="00B44169" w:rsidRDefault="00B44169">
      <w:pPr>
        <w:rPr>
          <w:b/>
          <w:lang w:val="en-GB" w:eastAsia="zh-CN"/>
        </w:rPr>
      </w:pPr>
    </w:p>
    <w:p w:rsidR="00C37731" w:rsidRDefault="00D8218F">
      <w:pPr>
        <w:pStyle w:val="1"/>
      </w:pPr>
      <w:r>
        <w:t>References</w:t>
      </w:r>
    </w:p>
    <w:p w:rsidR="00C37731" w:rsidRDefault="00D8218F">
      <w:pPr>
        <w:numPr>
          <w:ilvl w:val="0"/>
          <w:numId w:val="10"/>
        </w:numPr>
        <w:spacing w:after="120"/>
        <w:rPr>
          <w:lang w:eastAsia="zh-CN"/>
        </w:rPr>
      </w:pPr>
      <w:r>
        <w:rPr>
          <w:rFonts w:hint="eastAsia"/>
          <w:lang w:eastAsia="zh-CN"/>
        </w:rPr>
        <w:t xml:space="preserve">R3-197704 </w:t>
      </w:r>
      <w:r>
        <w:rPr>
          <w:lang w:eastAsia="zh-CN"/>
        </w:rPr>
        <w:t>Summary of the offline on support for DL duplication with more than 2 RLCs</w:t>
      </w:r>
      <w:r>
        <w:rPr>
          <w:rFonts w:hint="eastAsia"/>
          <w:lang w:eastAsia="zh-CN"/>
        </w:rPr>
        <w:t>, Nokia</w:t>
      </w:r>
    </w:p>
    <w:p w:rsidR="00C37731" w:rsidRDefault="00D8218F">
      <w:pPr>
        <w:numPr>
          <w:ilvl w:val="0"/>
          <w:numId w:val="10"/>
        </w:numPr>
        <w:spacing w:after="120"/>
        <w:rPr>
          <w:lang w:eastAsia="zh-CN"/>
        </w:rPr>
      </w:pPr>
      <w:r>
        <w:rPr>
          <w:rFonts w:hint="eastAsia"/>
          <w:lang w:eastAsia="zh-CN"/>
        </w:rPr>
        <w:t xml:space="preserve">R3-200256 </w:t>
      </w:r>
      <w:r>
        <w:rPr>
          <w:lang w:eastAsia="zh-CN"/>
        </w:rPr>
        <w:t>(TP for Introduction of NR_IIOT support to 38.423):</w:t>
      </w:r>
      <w:r>
        <w:rPr>
          <w:rFonts w:hint="eastAsia"/>
          <w:lang w:eastAsia="zh-CN"/>
        </w:rPr>
        <w:t xml:space="preserve"> </w:t>
      </w:r>
      <w:r>
        <w:rPr>
          <w:lang w:eastAsia="zh-CN"/>
        </w:rPr>
        <w:t>S</w:t>
      </w:r>
      <w:r>
        <w:rPr>
          <w:rFonts w:hint="eastAsia"/>
          <w:lang w:eastAsia="zh-CN"/>
        </w:rPr>
        <w:t>upporting duplication for more than 2 RLC entities, ZTE</w:t>
      </w:r>
    </w:p>
    <w:p w:rsidR="00C37731" w:rsidRDefault="00D8218F">
      <w:pPr>
        <w:numPr>
          <w:ilvl w:val="0"/>
          <w:numId w:val="10"/>
        </w:numPr>
        <w:spacing w:after="120"/>
        <w:rPr>
          <w:lang w:eastAsia="zh-CN"/>
        </w:rPr>
      </w:pPr>
      <w:r>
        <w:rPr>
          <w:lang w:eastAsia="zh-CN"/>
        </w:rPr>
        <w:t>R3-174618, Further discussions on PDCP duplication in high-layer split, Samsung, KT</w:t>
      </w:r>
    </w:p>
    <w:p w:rsidR="00C37731" w:rsidRDefault="00AF2DE7">
      <w:pPr>
        <w:numPr>
          <w:ilvl w:val="0"/>
          <w:numId w:val="10"/>
        </w:numPr>
        <w:spacing w:after="120"/>
        <w:rPr>
          <w:lang w:eastAsia="zh-CN"/>
        </w:rPr>
      </w:pPr>
      <w:hyperlink r:id="rId10" w:history="1">
        <w:r w:rsidR="00D8218F">
          <w:rPr>
            <w:lang w:eastAsia="zh-CN"/>
          </w:rPr>
          <w:t>R3-200094</w:t>
        </w:r>
      </w:hyperlink>
      <w:r w:rsidR="00D8218F">
        <w:rPr>
          <w:rFonts w:hint="eastAsia"/>
          <w:lang w:eastAsia="zh-CN"/>
        </w:rPr>
        <w:t xml:space="preserve"> </w:t>
      </w:r>
      <w:r w:rsidR="00D8218F">
        <w:rPr>
          <w:lang w:eastAsia="zh-CN"/>
        </w:rPr>
        <w:t>LS on Network Coordination for UL PDCP Duplication</w:t>
      </w:r>
      <w:r w:rsidR="00D8218F">
        <w:rPr>
          <w:rFonts w:hint="eastAsia"/>
          <w:lang w:eastAsia="zh-CN"/>
        </w:rPr>
        <w:t>, 3GPP RAN2</w:t>
      </w:r>
    </w:p>
    <w:p w:rsidR="00C37731" w:rsidRDefault="00AF2DE7">
      <w:pPr>
        <w:numPr>
          <w:ilvl w:val="0"/>
          <w:numId w:val="10"/>
        </w:numPr>
        <w:spacing w:after="120"/>
        <w:rPr>
          <w:lang w:eastAsia="zh-CN"/>
        </w:rPr>
      </w:pPr>
      <w:hyperlink r:id="rId11" w:history="1">
        <w:r w:rsidR="00D8218F">
          <w:rPr>
            <w:lang w:eastAsia="zh-CN"/>
          </w:rPr>
          <w:t>R3-200224</w:t>
        </w:r>
      </w:hyperlink>
      <w:r w:rsidR="00D8218F">
        <w:rPr>
          <w:rFonts w:hint="eastAsia"/>
          <w:lang w:eastAsia="zh-CN"/>
        </w:rPr>
        <w:t xml:space="preserve"> </w:t>
      </w:r>
      <w:r w:rsidR="00D8218F">
        <w:rPr>
          <w:lang w:eastAsia="zh-CN"/>
        </w:rPr>
        <w:t>On Coordination for PDCP Duplication with NR-DC/CA Combination</w:t>
      </w:r>
      <w:r w:rsidR="00D8218F">
        <w:rPr>
          <w:rFonts w:hint="eastAsia"/>
          <w:lang w:eastAsia="zh-CN"/>
        </w:rPr>
        <w:t>, Nokia</w:t>
      </w:r>
    </w:p>
    <w:p w:rsidR="00C37731" w:rsidRDefault="00AF2DE7">
      <w:pPr>
        <w:numPr>
          <w:ilvl w:val="0"/>
          <w:numId w:val="10"/>
        </w:numPr>
        <w:spacing w:after="120"/>
        <w:rPr>
          <w:lang w:eastAsia="zh-CN"/>
        </w:rPr>
      </w:pPr>
      <w:hyperlink r:id="rId12" w:history="1">
        <w:r w:rsidR="00D8218F">
          <w:rPr>
            <w:lang w:eastAsia="zh-CN"/>
          </w:rPr>
          <w:t>R3-200259</w:t>
        </w:r>
      </w:hyperlink>
      <w:r w:rsidR="00D8218F">
        <w:rPr>
          <w:rFonts w:hint="eastAsia"/>
          <w:lang w:eastAsia="zh-CN"/>
        </w:rPr>
        <w:t xml:space="preserve"> </w:t>
      </w:r>
      <w:r w:rsidR="00D8218F">
        <w:rPr>
          <w:lang w:eastAsia="zh-CN"/>
        </w:rPr>
        <w:t>Consideration on PDCP UL duplication coordination for more than 2 RLC entities</w:t>
      </w:r>
      <w:r w:rsidR="00D8218F">
        <w:rPr>
          <w:rFonts w:hint="eastAsia"/>
          <w:lang w:eastAsia="zh-CN"/>
        </w:rPr>
        <w:t>, ZTE</w:t>
      </w:r>
    </w:p>
    <w:p w:rsidR="00C37731" w:rsidRDefault="00AF2DE7">
      <w:pPr>
        <w:numPr>
          <w:ilvl w:val="0"/>
          <w:numId w:val="10"/>
        </w:numPr>
        <w:spacing w:after="120"/>
        <w:rPr>
          <w:lang w:eastAsia="zh-CN"/>
        </w:rPr>
      </w:pPr>
      <w:hyperlink r:id="rId13" w:history="1">
        <w:r w:rsidR="00D8218F">
          <w:rPr>
            <w:lang w:eastAsia="zh-CN"/>
          </w:rPr>
          <w:t>R3-200279</w:t>
        </w:r>
      </w:hyperlink>
      <w:r w:rsidR="00D8218F">
        <w:rPr>
          <w:rFonts w:hint="eastAsia"/>
          <w:lang w:eastAsia="zh-CN"/>
        </w:rPr>
        <w:t xml:space="preserve"> </w:t>
      </w:r>
      <w:r w:rsidR="00D8218F">
        <w:rPr>
          <w:lang w:eastAsia="zh-CN"/>
        </w:rPr>
        <w:t>Network coordination for UL PDCP duplication</w:t>
      </w:r>
      <w:r w:rsidR="00D8218F">
        <w:rPr>
          <w:rFonts w:hint="eastAsia"/>
          <w:lang w:eastAsia="zh-CN"/>
        </w:rPr>
        <w:t>, Qualcomm</w:t>
      </w:r>
    </w:p>
    <w:p w:rsidR="00C37731" w:rsidRDefault="00AF2DE7">
      <w:pPr>
        <w:numPr>
          <w:ilvl w:val="0"/>
          <w:numId w:val="10"/>
        </w:numPr>
        <w:spacing w:after="120"/>
        <w:rPr>
          <w:lang w:eastAsia="zh-CN"/>
        </w:rPr>
      </w:pPr>
      <w:hyperlink r:id="rId14" w:history="1">
        <w:r w:rsidR="00D8218F">
          <w:rPr>
            <w:lang w:eastAsia="zh-CN"/>
          </w:rPr>
          <w:t>R3-200536</w:t>
        </w:r>
      </w:hyperlink>
      <w:r w:rsidR="00D8218F">
        <w:rPr>
          <w:rFonts w:hint="eastAsia"/>
          <w:lang w:eastAsia="zh-CN"/>
        </w:rPr>
        <w:t xml:space="preserve"> </w:t>
      </w:r>
      <w:r w:rsidR="00D8218F">
        <w:rPr>
          <w:lang w:eastAsia="zh-CN"/>
        </w:rPr>
        <w:t>Discussion on handling of UL PDCP Duplication status information</w:t>
      </w:r>
      <w:r w:rsidR="00D8218F">
        <w:rPr>
          <w:rFonts w:hint="eastAsia"/>
          <w:lang w:eastAsia="zh-CN"/>
        </w:rPr>
        <w:t>, CATT</w:t>
      </w:r>
    </w:p>
    <w:p w:rsidR="00C37731" w:rsidRDefault="00AF2DE7">
      <w:pPr>
        <w:numPr>
          <w:ilvl w:val="0"/>
          <w:numId w:val="10"/>
        </w:numPr>
        <w:spacing w:after="120"/>
        <w:rPr>
          <w:lang w:eastAsia="zh-CN"/>
        </w:rPr>
      </w:pPr>
      <w:hyperlink r:id="rId15" w:history="1">
        <w:r w:rsidR="00D8218F">
          <w:rPr>
            <w:lang w:eastAsia="zh-CN"/>
          </w:rPr>
          <w:t>R3-200598</w:t>
        </w:r>
      </w:hyperlink>
      <w:r w:rsidR="00D8218F">
        <w:rPr>
          <w:rFonts w:hint="eastAsia"/>
          <w:lang w:eastAsia="zh-CN"/>
        </w:rPr>
        <w:t xml:space="preserve"> </w:t>
      </w:r>
      <w:r w:rsidR="00D8218F">
        <w:rPr>
          <w:lang w:eastAsia="zh-CN"/>
        </w:rPr>
        <w:t>Dynamic control of PDCP duplication</w:t>
      </w:r>
      <w:r w:rsidR="00D8218F">
        <w:rPr>
          <w:rFonts w:hint="eastAsia"/>
          <w:lang w:eastAsia="zh-CN"/>
        </w:rPr>
        <w:t>, CMCC</w:t>
      </w:r>
    </w:p>
    <w:p w:rsidR="00C37731" w:rsidRDefault="00AF2DE7">
      <w:pPr>
        <w:numPr>
          <w:ilvl w:val="0"/>
          <w:numId w:val="10"/>
        </w:numPr>
        <w:spacing w:after="120"/>
        <w:rPr>
          <w:lang w:eastAsia="zh-CN"/>
        </w:rPr>
      </w:pPr>
      <w:hyperlink r:id="rId16" w:history="1">
        <w:r w:rsidR="00D8218F">
          <w:rPr>
            <w:lang w:eastAsia="zh-CN"/>
          </w:rPr>
          <w:t>R3-200978</w:t>
        </w:r>
      </w:hyperlink>
      <w:r w:rsidR="00D8218F">
        <w:rPr>
          <w:rFonts w:hint="eastAsia"/>
          <w:lang w:eastAsia="zh-CN"/>
        </w:rPr>
        <w:t xml:space="preserve"> </w:t>
      </w:r>
      <w:r w:rsidR="00D8218F">
        <w:rPr>
          <w:lang w:eastAsia="zh-CN"/>
        </w:rPr>
        <w:t>Dynamic Control of PDCP Duplication</w:t>
      </w:r>
      <w:r w:rsidR="00D8218F">
        <w:rPr>
          <w:rFonts w:hint="eastAsia"/>
          <w:lang w:eastAsia="zh-CN"/>
        </w:rPr>
        <w:t>, Ericsson</w:t>
      </w:r>
    </w:p>
    <w:p w:rsidR="00C37731" w:rsidRDefault="00AF2DE7">
      <w:pPr>
        <w:numPr>
          <w:ilvl w:val="0"/>
          <w:numId w:val="10"/>
        </w:numPr>
        <w:spacing w:after="120"/>
        <w:rPr>
          <w:lang w:eastAsia="zh-CN"/>
        </w:rPr>
      </w:pPr>
      <w:hyperlink r:id="rId17" w:history="1">
        <w:r w:rsidR="00D8218F">
          <w:rPr>
            <w:lang w:eastAsia="zh-CN"/>
          </w:rPr>
          <w:t>R3-201048</w:t>
        </w:r>
      </w:hyperlink>
      <w:r w:rsidR="00D8218F">
        <w:rPr>
          <w:rFonts w:hint="eastAsia"/>
          <w:lang w:eastAsia="zh-CN"/>
        </w:rPr>
        <w:t xml:space="preserve"> </w:t>
      </w:r>
      <w:r w:rsidR="00D8218F">
        <w:rPr>
          <w:lang w:eastAsia="zh-CN"/>
        </w:rPr>
        <w:t>(TP for NR_IIOT BL CR for TS 38.425): Assistance information for DL PDCP duplication with more than 2 entities</w:t>
      </w:r>
      <w:r w:rsidR="00D8218F">
        <w:rPr>
          <w:rFonts w:hint="eastAsia"/>
          <w:lang w:eastAsia="zh-CN"/>
        </w:rPr>
        <w:t>, Huawei, CMCC</w:t>
      </w:r>
    </w:p>
    <w:p w:rsidR="00C37731" w:rsidRDefault="00AF2DE7">
      <w:pPr>
        <w:numPr>
          <w:ilvl w:val="0"/>
          <w:numId w:val="10"/>
        </w:numPr>
        <w:spacing w:after="120"/>
        <w:rPr>
          <w:lang w:eastAsia="zh-CN"/>
        </w:rPr>
      </w:pPr>
      <w:hyperlink r:id="rId18" w:history="1">
        <w:r w:rsidR="00D8218F">
          <w:rPr>
            <w:lang w:eastAsia="zh-CN"/>
          </w:rPr>
          <w:t>R3-201049</w:t>
        </w:r>
      </w:hyperlink>
      <w:r w:rsidR="00D8218F">
        <w:rPr>
          <w:rFonts w:hint="eastAsia"/>
          <w:lang w:eastAsia="zh-CN"/>
        </w:rPr>
        <w:t xml:space="preserve"> </w:t>
      </w:r>
      <w:r w:rsidR="00D8218F">
        <w:rPr>
          <w:lang w:eastAsia="zh-CN"/>
        </w:rPr>
        <w:t>(TP for NR_IIOT BL CR for TS 38.425): Dynamic control of UL duplication</w:t>
      </w:r>
      <w:r w:rsidR="00D8218F">
        <w:rPr>
          <w:rFonts w:hint="eastAsia"/>
          <w:lang w:eastAsia="zh-CN"/>
        </w:rPr>
        <w:t>, Huawei</w:t>
      </w:r>
    </w:p>
    <w:p w:rsidR="00C37731" w:rsidRDefault="00D8218F">
      <w:pPr>
        <w:spacing w:after="120"/>
        <w:rPr>
          <w:lang w:eastAsia="zh-CN"/>
        </w:rPr>
      </w:pPr>
      <w:r>
        <w:rPr>
          <w:rFonts w:hint="eastAsia"/>
          <w:lang w:eastAsia="zh-CN"/>
        </w:rPr>
        <w:t>[13] TS38.425 v15.6.0 (2019-07)</w:t>
      </w:r>
    </w:p>
    <w:p w:rsidR="00C37731" w:rsidRDefault="00D8218F">
      <w:pPr>
        <w:spacing w:after="120"/>
        <w:rPr>
          <w:lang w:eastAsia="zh-CN"/>
        </w:rPr>
      </w:pPr>
      <w:r>
        <w:rPr>
          <w:rFonts w:hint="eastAsia"/>
          <w:lang w:eastAsia="zh-CN"/>
        </w:rPr>
        <w:t>[14] TS38.423 v16.0.0 (2019-12)</w:t>
      </w:r>
    </w:p>
    <w:p w:rsidR="00C37731" w:rsidRDefault="00D8218F">
      <w:pPr>
        <w:spacing w:after="120"/>
        <w:rPr>
          <w:rFonts w:eastAsiaTheme="minorEastAsia"/>
          <w:lang w:eastAsia="zh-CN"/>
        </w:rPr>
      </w:pPr>
      <w:r>
        <w:rPr>
          <w:rFonts w:eastAsiaTheme="minorEastAsia" w:hint="eastAsia"/>
          <w:lang w:eastAsia="zh-CN"/>
        </w:rPr>
        <w:t xml:space="preserve">[15] TS38.473 </w:t>
      </w:r>
      <w:r>
        <w:rPr>
          <w:rFonts w:hint="eastAsia"/>
          <w:lang w:eastAsia="zh-CN"/>
        </w:rPr>
        <w:t>v16.0.0 (2019-12)</w:t>
      </w:r>
    </w:p>
    <w:p w:rsidR="00C37731" w:rsidRDefault="00D8218F">
      <w:pPr>
        <w:spacing w:after="120"/>
        <w:rPr>
          <w:rFonts w:eastAsiaTheme="minorEastAsia"/>
          <w:lang w:eastAsia="zh-CN"/>
        </w:rPr>
      </w:pPr>
      <w:r>
        <w:rPr>
          <w:rFonts w:eastAsiaTheme="minorEastAsia" w:hint="eastAsia"/>
          <w:lang w:eastAsia="zh-CN"/>
        </w:rPr>
        <w:t xml:space="preserve">[16] </w:t>
      </w:r>
      <w:hyperlink r:id="rId19" w:history="1">
        <w:r>
          <w:rPr>
            <w:rFonts w:eastAsiaTheme="minorEastAsia"/>
            <w:lang w:eastAsia="zh-CN"/>
          </w:rPr>
          <w:t>R3-200225</w:t>
        </w:r>
      </w:hyperlink>
      <w:r>
        <w:rPr>
          <w:rFonts w:eastAsiaTheme="minorEastAsia" w:hint="eastAsia"/>
          <w:lang w:eastAsia="zh-CN"/>
        </w:rPr>
        <w:t xml:space="preserve"> </w:t>
      </w:r>
      <w:r>
        <w:rPr>
          <w:rFonts w:eastAsiaTheme="minorEastAsia"/>
          <w:lang w:eastAsia="zh-CN"/>
        </w:rPr>
        <w:t>(TPs for NR_IIoT BL CRs for TS 38.423 and for TS 38.425): Enabling coordination for duplication over more than 2 RLCs</w:t>
      </w:r>
      <w:r>
        <w:rPr>
          <w:rFonts w:eastAsiaTheme="minorEastAsia" w:hint="eastAsia"/>
          <w:lang w:eastAsia="zh-CN"/>
        </w:rPr>
        <w:t>, Nokia</w:t>
      </w:r>
    </w:p>
    <w:p w:rsidR="00C37731" w:rsidRDefault="00D8218F">
      <w:pPr>
        <w:spacing w:after="120"/>
        <w:rPr>
          <w:lang w:eastAsia="zh-CN"/>
        </w:rPr>
      </w:pPr>
      <w:r>
        <w:rPr>
          <w:rFonts w:hint="eastAsia"/>
          <w:lang w:eastAsia="zh-CN"/>
        </w:rPr>
        <w:t xml:space="preserve">[17] R3-200257 </w:t>
      </w:r>
      <w:r>
        <w:rPr>
          <w:lang w:eastAsia="zh-CN"/>
        </w:rPr>
        <w:t>(TP for Introduction of NR_IIOT support to 38.4</w:t>
      </w:r>
      <w:r>
        <w:rPr>
          <w:rFonts w:hint="eastAsia"/>
          <w:lang w:eastAsia="zh-CN"/>
        </w:rPr>
        <w:t>7</w:t>
      </w:r>
      <w:r>
        <w:rPr>
          <w:lang w:eastAsia="zh-CN"/>
        </w:rPr>
        <w:t>3):</w:t>
      </w:r>
      <w:r>
        <w:rPr>
          <w:rFonts w:hint="eastAsia"/>
          <w:lang w:eastAsia="zh-CN"/>
        </w:rPr>
        <w:t xml:space="preserve"> </w:t>
      </w:r>
      <w:r>
        <w:rPr>
          <w:lang w:eastAsia="zh-CN"/>
        </w:rPr>
        <w:t>S</w:t>
      </w:r>
      <w:r>
        <w:rPr>
          <w:rFonts w:hint="eastAsia"/>
          <w:lang w:eastAsia="zh-CN"/>
        </w:rPr>
        <w:t>upporting duplication for more than 2 RLC entities, ZTE</w:t>
      </w:r>
    </w:p>
    <w:p w:rsidR="00C37731" w:rsidRDefault="00D8218F">
      <w:pPr>
        <w:spacing w:after="120"/>
        <w:rPr>
          <w:lang w:eastAsia="zh-CN"/>
        </w:rPr>
      </w:pPr>
      <w:r>
        <w:rPr>
          <w:rFonts w:hint="eastAsia"/>
          <w:lang w:eastAsia="zh-CN"/>
        </w:rPr>
        <w:t xml:space="preserve">[18] R3-200258 </w:t>
      </w:r>
      <w:r>
        <w:rPr>
          <w:lang w:eastAsia="zh-CN"/>
        </w:rPr>
        <w:t>(TP for Introduction of NR_IIOT support to 38.4</w:t>
      </w:r>
      <w:r>
        <w:rPr>
          <w:rFonts w:hint="eastAsia"/>
          <w:lang w:eastAsia="zh-CN"/>
        </w:rPr>
        <w:t>6</w:t>
      </w:r>
      <w:r>
        <w:rPr>
          <w:lang w:eastAsia="zh-CN"/>
        </w:rPr>
        <w:t>3):</w:t>
      </w:r>
      <w:r>
        <w:rPr>
          <w:rFonts w:hint="eastAsia"/>
          <w:lang w:eastAsia="zh-CN"/>
        </w:rPr>
        <w:t xml:space="preserve"> </w:t>
      </w:r>
      <w:r>
        <w:rPr>
          <w:lang w:eastAsia="zh-CN"/>
        </w:rPr>
        <w:t>S</w:t>
      </w:r>
      <w:r>
        <w:rPr>
          <w:rFonts w:hint="eastAsia"/>
          <w:lang w:eastAsia="zh-CN"/>
        </w:rPr>
        <w:t>upporting duplication for more than 2 RLC entities, ZTE</w:t>
      </w:r>
    </w:p>
    <w:p w:rsidR="00C37731" w:rsidRDefault="00D8218F">
      <w:pPr>
        <w:spacing w:after="120"/>
        <w:rPr>
          <w:lang w:eastAsia="zh-CN"/>
        </w:rPr>
      </w:pPr>
      <w:r>
        <w:rPr>
          <w:rFonts w:hint="eastAsia"/>
          <w:lang w:eastAsia="zh-CN"/>
        </w:rPr>
        <w:t xml:space="preserve">[19] </w:t>
      </w:r>
      <w:hyperlink r:id="rId20" w:history="1">
        <w:r>
          <w:rPr>
            <w:lang w:eastAsia="zh-CN"/>
          </w:rPr>
          <w:t>R3-200260</w:t>
        </w:r>
      </w:hyperlink>
      <w:r>
        <w:rPr>
          <w:rFonts w:hint="eastAsia"/>
          <w:lang w:eastAsia="zh-CN"/>
        </w:rPr>
        <w:t xml:space="preserve"> </w:t>
      </w:r>
      <w:r>
        <w:rPr>
          <w:lang w:eastAsia="zh-CN"/>
        </w:rPr>
        <w:t>TP for PDCP UL duplication coordination to TS38.425</w:t>
      </w:r>
      <w:r>
        <w:rPr>
          <w:rFonts w:hint="eastAsia"/>
          <w:lang w:eastAsia="zh-CN"/>
        </w:rPr>
        <w:t>, ZTE</w:t>
      </w:r>
    </w:p>
    <w:p w:rsidR="00C37731" w:rsidRDefault="00D8218F">
      <w:pPr>
        <w:spacing w:after="120"/>
        <w:rPr>
          <w:lang w:eastAsia="zh-CN"/>
        </w:rPr>
      </w:pPr>
      <w:r>
        <w:rPr>
          <w:rFonts w:hint="eastAsia"/>
          <w:lang w:eastAsia="zh-CN"/>
        </w:rPr>
        <w:t xml:space="preserve">[20] </w:t>
      </w:r>
      <w:hyperlink r:id="rId21" w:history="1">
        <w:r>
          <w:rPr>
            <w:lang w:eastAsia="zh-CN"/>
          </w:rPr>
          <w:t>R3-200537</w:t>
        </w:r>
      </w:hyperlink>
      <w:r>
        <w:rPr>
          <w:rFonts w:hint="eastAsia"/>
          <w:lang w:eastAsia="zh-CN"/>
        </w:rPr>
        <w:t xml:space="preserve"> </w:t>
      </w:r>
      <w:r>
        <w:rPr>
          <w:lang w:eastAsia="zh-CN"/>
        </w:rPr>
        <w:t>(TP for [NR_IIOT] BL CR for TS 38.25)Discussion on handling of UL PDCP Duplication status information</w:t>
      </w:r>
      <w:r>
        <w:rPr>
          <w:rFonts w:hint="eastAsia"/>
          <w:lang w:eastAsia="zh-CN"/>
        </w:rPr>
        <w:t>, CATT</w:t>
      </w:r>
    </w:p>
    <w:sectPr w:rsidR="00C37731" w:rsidSect="009D3450">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94F" w:rsidRDefault="007D794F" w:rsidP="004C517E">
      <w:pPr>
        <w:spacing w:after="0"/>
      </w:pPr>
      <w:r>
        <w:separator/>
      </w:r>
    </w:p>
  </w:endnote>
  <w:endnote w:type="continuationSeparator" w:id="0">
    <w:p w:rsidR="007D794F" w:rsidRDefault="007D794F" w:rsidP="004C517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94F" w:rsidRDefault="007D794F" w:rsidP="004C517E">
      <w:pPr>
        <w:spacing w:after="0"/>
      </w:pPr>
      <w:r>
        <w:separator/>
      </w:r>
    </w:p>
  </w:footnote>
  <w:footnote w:type="continuationSeparator" w:id="0">
    <w:p w:rsidR="007D794F" w:rsidRDefault="007D794F" w:rsidP="004C517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3698"/>
        </w:tabs>
        <w:ind w:left="3698"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2568375D"/>
    <w:multiLevelType w:val="multilevel"/>
    <w:tmpl w:val="2568375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E615878"/>
    <w:multiLevelType w:val="multilevel"/>
    <w:tmpl w:val="3E615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71C16B8"/>
    <w:multiLevelType w:val="multilevel"/>
    <w:tmpl w:val="571C16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C330F5"/>
    <w:multiLevelType w:val="multilevel"/>
    <w:tmpl w:val="7BC330F5"/>
    <w:lvl w:ilvl="0">
      <w:start w:val="1"/>
      <w:numFmt w:val="bullet"/>
      <w:pStyle w:val="CharChar1CharCharCharChar1CharCharCharCharCharCharCharCharCharCharCharCharCharCharCharCharCharCharCharCharCharCharCharCharCharCharCharCharCharCharCharCharCharCharCharCharCharCh"/>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6"/>
  </w:num>
  <w:num w:numId="4">
    <w:abstractNumId w:val="1"/>
  </w:num>
  <w:num w:numId="5">
    <w:abstractNumId w:val="4"/>
  </w:num>
  <w:num w:numId="6">
    <w:abstractNumId w:val="7"/>
  </w:num>
  <w:num w:numId="7">
    <w:abstractNumId w:val="4"/>
    <w:lvlOverride w:ilvl="0">
      <w:startOverride w:val="1"/>
    </w:lvlOverride>
  </w:num>
  <w:num w:numId="8">
    <w:abstractNumId w:val="2"/>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星宇">
    <w15:presenceInfo w15:providerId="None" w15:userId="韩星宇"/>
  </w15:person>
  <w15:person w15:author="ZTE">
    <w15:presenceInfo w15:providerId="None" w15:userId="ZTE"/>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07F6"/>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2D5"/>
    <w:rsid w:val="00013E39"/>
    <w:rsid w:val="000144A0"/>
    <w:rsid w:val="00014F43"/>
    <w:rsid w:val="00015252"/>
    <w:rsid w:val="00016DEC"/>
    <w:rsid w:val="00017688"/>
    <w:rsid w:val="000178F6"/>
    <w:rsid w:val="00020BD7"/>
    <w:rsid w:val="00020F86"/>
    <w:rsid w:val="00022902"/>
    <w:rsid w:val="000229A6"/>
    <w:rsid w:val="00022DA6"/>
    <w:rsid w:val="0002545B"/>
    <w:rsid w:val="00026250"/>
    <w:rsid w:val="0002645B"/>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EEB"/>
    <w:rsid w:val="00041D4C"/>
    <w:rsid w:val="000424B4"/>
    <w:rsid w:val="000424E2"/>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342"/>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678D7"/>
    <w:rsid w:val="0007022B"/>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59F"/>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7F"/>
    <w:rsid w:val="00087B24"/>
    <w:rsid w:val="000904BD"/>
    <w:rsid w:val="000905C5"/>
    <w:rsid w:val="0009080D"/>
    <w:rsid w:val="0009089B"/>
    <w:rsid w:val="00091332"/>
    <w:rsid w:val="000914EE"/>
    <w:rsid w:val="00091DAD"/>
    <w:rsid w:val="00092902"/>
    <w:rsid w:val="0009316E"/>
    <w:rsid w:val="00093453"/>
    <w:rsid w:val="00093916"/>
    <w:rsid w:val="00094981"/>
    <w:rsid w:val="00094C21"/>
    <w:rsid w:val="0009552B"/>
    <w:rsid w:val="00095676"/>
    <w:rsid w:val="0009612D"/>
    <w:rsid w:val="0009623C"/>
    <w:rsid w:val="000962B6"/>
    <w:rsid w:val="000965DB"/>
    <w:rsid w:val="000975E8"/>
    <w:rsid w:val="000A003A"/>
    <w:rsid w:val="000A0074"/>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451"/>
    <w:rsid w:val="000C18F9"/>
    <w:rsid w:val="000C1D82"/>
    <w:rsid w:val="000C20DA"/>
    <w:rsid w:val="000C288A"/>
    <w:rsid w:val="000C2E8F"/>
    <w:rsid w:val="000C360D"/>
    <w:rsid w:val="000C3D6B"/>
    <w:rsid w:val="000C3E85"/>
    <w:rsid w:val="000C418B"/>
    <w:rsid w:val="000C4480"/>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30E"/>
    <w:rsid w:val="000D4B95"/>
    <w:rsid w:val="000D5FC8"/>
    <w:rsid w:val="000D675A"/>
    <w:rsid w:val="000E0008"/>
    <w:rsid w:val="000E00BD"/>
    <w:rsid w:val="000E1865"/>
    <w:rsid w:val="000E1E33"/>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0CFD"/>
    <w:rsid w:val="000F1678"/>
    <w:rsid w:val="000F1A60"/>
    <w:rsid w:val="000F1DE0"/>
    <w:rsid w:val="000F1EF8"/>
    <w:rsid w:val="000F251C"/>
    <w:rsid w:val="000F25E6"/>
    <w:rsid w:val="000F2627"/>
    <w:rsid w:val="000F3379"/>
    <w:rsid w:val="000F3616"/>
    <w:rsid w:val="000F4BEB"/>
    <w:rsid w:val="000F4E05"/>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5CC"/>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4B9B"/>
    <w:rsid w:val="00125649"/>
    <w:rsid w:val="00125E99"/>
    <w:rsid w:val="0012613E"/>
    <w:rsid w:val="0012674D"/>
    <w:rsid w:val="00126BF1"/>
    <w:rsid w:val="00126CC6"/>
    <w:rsid w:val="00126E6B"/>
    <w:rsid w:val="00127AD7"/>
    <w:rsid w:val="00130CD1"/>
    <w:rsid w:val="00130D27"/>
    <w:rsid w:val="0013151E"/>
    <w:rsid w:val="001317AC"/>
    <w:rsid w:val="001318E0"/>
    <w:rsid w:val="00132FFB"/>
    <w:rsid w:val="00133D1B"/>
    <w:rsid w:val="00134EC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0429"/>
    <w:rsid w:val="0015172F"/>
    <w:rsid w:val="00151BC6"/>
    <w:rsid w:val="00152B1B"/>
    <w:rsid w:val="00153070"/>
    <w:rsid w:val="0015331D"/>
    <w:rsid w:val="00153800"/>
    <w:rsid w:val="00153AB6"/>
    <w:rsid w:val="00153B4B"/>
    <w:rsid w:val="00153FF3"/>
    <w:rsid w:val="00154345"/>
    <w:rsid w:val="0015442B"/>
    <w:rsid w:val="00155098"/>
    <w:rsid w:val="00156181"/>
    <w:rsid w:val="00156D5D"/>
    <w:rsid w:val="001578A5"/>
    <w:rsid w:val="001608E8"/>
    <w:rsid w:val="001613ED"/>
    <w:rsid w:val="001629D2"/>
    <w:rsid w:val="00162BF1"/>
    <w:rsid w:val="00163B14"/>
    <w:rsid w:val="00163B99"/>
    <w:rsid w:val="00163C9F"/>
    <w:rsid w:val="00163E42"/>
    <w:rsid w:val="001648E2"/>
    <w:rsid w:val="00166B71"/>
    <w:rsid w:val="00167FEB"/>
    <w:rsid w:val="0017031C"/>
    <w:rsid w:val="001717EF"/>
    <w:rsid w:val="001717FC"/>
    <w:rsid w:val="0017223F"/>
    <w:rsid w:val="00172418"/>
    <w:rsid w:val="00172962"/>
    <w:rsid w:val="00172F61"/>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DA4"/>
    <w:rsid w:val="00191FBF"/>
    <w:rsid w:val="00192500"/>
    <w:rsid w:val="00192555"/>
    <w:rsid w:val="00192C50"/>
    <w:rsid w:val="00192E3A"/>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954"/>
    <w:rsid w:val="001A0EF5"/>
    <w:rsid w:val="001A3057"/>
    <w:rsid w:val="001A381C"/>
    <w:rsid w:val="001A3AA5"/>
    <w:rsid w:val="001A3D37"/>
    <w:rsid w:val="001A4585"/>
    <w:rsid w:val="001A4F8B"/>
    <w:rsid w:val="001A59F4"/>
    <w:rsid w:val="001A690E"/>
    <w:rsid w:val="001A714A"/>
    <w:rsid w:val="001A74BB"/>
    <w:rsid w:val="001A75E3"/>
    <w:rsid w:val="001A7D12"/>
    <w:rsid w:val="001B00FB"/>
    <w:rsid w:val="001B0144"/>
    <w:rsid w:val="001B07A2"/>
    <w:rsid w:val="001B0B30"/>
    <w:rsid w:val="001B1645"/>
    <w:rsid w:val="001B1EA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1E3"/>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A68"/>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479"/>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034"/>
    <w:rsid w:val="002112D7"/>
    <w:rsid w:val="00211EAC"/>
    <w:rsid w:val="00211EED"/>
    <w:rsid w:val="002126E4"/>
    <w:rsid w:val="00212862"/>
    <w:rsid w:val="00212BF5"/>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C74"/>
    <w:rsid w:val="00223F5E"/>
    <w:rsid w:val="00223FC1"/>
    <w:rsid w:val="00224E4D"/>
    <w:rsid w:val="002256FE"/>
    <w:rsid w:val="00225D60"/>
    <w:rsid w:val="00225FC7"/>
    <w:rsid w:val="00226792"/>
    <w:rsid w:val="00226FFC"/>
    <w:rsid w:val="0022718F"/>
    <w:rsid w:val="0023084B"/>
    <w:rsid w:val="00230E4B"/>
    <w:rsid w:val="0023115E"/>
    <w:rsid w:val="00231494"/>
    <w:rsid w:val="0023167C"/>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3DE8"/>
    <w:rsid w:val="0024424B"/>
    <w:rsid w:val="0024493E"/>
    <w:rsid w:val="00244C9C"/>
    <w:rsid w:val="0024505A"/>
    <w:rsid w:val="0024560B"/>
    <w:rsid w:val="0024671F"/>
    <w:rsid w:val="002469CB"/>
    <w:rsid w:val="00246D9B"/>
    <w:rsid w:val="00247373"/>
    <w:rsid w:val="002478C1"/>
    <w:rsid w:val="00247AE6"/>
    <w:rsid w:val="00247FB5"/>
    <w:rsid w:val="00250155"/>
    <w:rsid w:val="00250BF6"/>
    <w:rsid w:val="00251782"/>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2F54"/>
    <w:rsid w:val="002638B1"/>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E5E"/>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4F5F"/>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8DB"/>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6085"/>
    <w:rsid w:val="002B62BF"/>
    <w:rsid w:val="002B7105"/>
    <w:rsid w:val="002B7126"/>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3F7"/>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3C7"/>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4DCE"/>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731"/>
    <w:rsid w:val="00316DAD"/>
    <w:rsid w:val="003173B6"/>
    <w:rsid w:val="00317D83"/>
    <w:rsid w:val="003203FC"/>
    <w:rsid w:val="00320B1A"/>
    <w:rsid w:val="00321AD6"/>
    <w:rsid w:val="00321BA2"/>
    <w:rsid w:val="00321E59"/>
    <w:rsid w:val="0032207A"/>
    <w:rsid w:val="00324456"/>
    <w:rsid w:val="003244EE"/>
    <w:rsid w:val="00324C5E"/>
    <w:rsid w:val="003255D0"/>
    <w:rsid w:val="00325786"/>
    <w:rsid w:val="00325847"/>
    <w:rsid w:val="00325F0B"/>
    <w:rsid w:val="00325F65"/>
    <w:rsid w:val="00326140"/>
    <w:rsid w:val="003262FC"/>
    <w:rsid w:val="00326929"/>
    <w:rsid w:val="00326D4A"/>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4FE8"/>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D71"/>
    <w:rsid w:val="00365FB0"/>
    <w:rsid w:val="0036648C"/>
    <w:rsid w:val="00366E6E"/>
    <w:rsid w:val="00366F2C"/>
    <w:rsid w:val="003676C5"/>
    <w:rsid w:val="00367BEB"/>
    <w:rsid w:val="00367FDE"/>
    <w:rsid w:val="0037046B"/>
    <w:rsid w:val="00370605"/>
    <w:rsid w:val="003709E3"/>
    <w:rsid w:val="00371257"/>
    <w:rsid w:val="0037165E"/>
    <w:rsid w:val="00371B3E"/>
    <w:rsid w:val="00372122"/>
    <w:rsid w:val="003722F6"/>
    <w:rsid w:val="00372594"/>
    <w:rsid w:val="003738DD"/>
    <w:rsid w:val="00373FAE"/>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0F"/>
    <w:rsid w:val="003823AC"/>
    <w:rsid w:val="003825BF"/>
    <w:rsid w:val="00382A50"/>
    <w:rsid w:val="00383B08"/>
    <w:rsid w:val="00384612"/>
    <w:rsid w:val="00384B5C"/>
    <w:rsid w:val="00384EE8"/>
    <w:rsid w:val="00384FCB"/>
    <w:rsid w:val="003852FA"/>
    <w:rsid w:val="0038579D"/>
    <w:rsid w:val="00385EE0"/>
    <w:rsid w:val="0038630C"/>
    <w:rsid w:val="0038662F"/>
    <w:rsid w:val="003868E9"/>
    <w:rsid w:val="00386B09"/>
    <w:rsid w:val="00386D12"/>
    <w:rsid w:val="00387AE6"/>
    <w:rsid w:val="00387C7C"/>
    <w:rsid w:val="003906A9"/>
    <w:rsid w:val="00390AA5"/>
    <w:rsid w:val="003911B2"/>
    <w:rsid w:val="003924DA"/>
    <w:rsid w:val="00392606"/>
    <w:rsid w:val="003938BC"/>
    <w:rsid w:val="00393AC8"/>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2BC"/>
    <w:rsid w:val="003C1B33"/>
    <w:rsid w:val="003C2991"/>
    <w:rsid w:val="003C3535"/>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6ED"/>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105"/>
    <w:rsid w:val="003F366F"/>
    <w:rsid w:val="003F3D96"/>
    <w:rsid w:val="003F3F04"/>
    <w:rsid w:val="003F4139"/>
    <w:rsid w:val="003F4A7C"/>
    <w:rsid w:val="003F4FB8"/>
    <w:rsid w:val="003F627E"/>
    <w:rsid w:val="003F633C"/>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6F90"/>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7D1"/>
    <w:rsid w:val="00434A74"/>
    <w:rsid w:val="00434C66"/>
    <w:rsid w:val="004353F8"/>
    <w:rsid w:val="00435714"/>
    <w:rsid w:val="004358E7"/>
    <w:rsid w:val="00435C1F"/>
    <w:rsid w:val="00435D00"/>
    <w:rsid w:val="00436326"/>
    <w:rsid w:val="004368B1"/>
    <w:rsid w:val="00436D7D"/>
    <w:rsid w:val="004373C3"/>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5CA"/>
    <w:rsid w:val="00453604"/>
    <w:rsid w:val="00453B59"/>
    <w:rsid w:val="004548B0"/>
    <w:rsid w:val="00454FAB"/>
    <w:rsid w:val="004551EC"/>
    <w:rsid w:val="00455744"/>
    <w:rsid w:val="00455A51"/>
    <w:rsid w:val="00456E3B"/>
    <w:rsid w:val="0045752E"/>
    <w:rsid w:val="004575CF"/>
    <w:rsid w:val="00457666"/>
    <w:rsid w:val="0046015B"/>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09B"/>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6B91"/>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736"/>
    <w:rsid w:val="004B1A1C"/>
    <w:rsid w:val="004B1CF2"/>
    <w:rsid w:val="004B230B"/>
    <w:rsid w:val="004B29C9"/>
    <w:rsid w:val="004B2B30"/>
    <w:rsid w:val="004B2CA3"/>
    <w:rsid w:val="004B2E00"/>
    <w:rsid w:val="004B2F45"/>
    <w:rsid w:val="004B329D"/>
    <w:rsid w:val="004B3677"/>
    <w:rsid w:val="004B3785"/>
    <w:rsid w:val="004B3B68"/>
    <w:rsid w:val="004B4A4D"/>
    <w:rsid w:val="004B4AA6"/>
    <w:rsid w:val="004B4EF5"/>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517E"/>
    <w:rsid w:val="004C6EA6"/>
    <w:rsid w:val="004C7090"/>
    <w:rsid w:val="004C7338"/>
    <w:rsid w:val="004D0264"/>
    <w:rsid w:val="004D0317"/>
    <w:rsid w:val="004D1274"/>
    <w:rsid w:val="004D16FE"/>
    <w:rsid w:val="004D1D90"/>
    <w:rsid w:val="004D1ED9"/>
    <w:rsid w:val="004D35E5"/>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5AB"/>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7CF"/>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278"/>
    <w:rsid w:val="005247E6"/>
    <w:rsid w:val="00524866"/>
    <w:rsid w:val="00524F27"/>
    <w:rsid w:val="0052536F"/>
    <w:rsid w:val="005255E7"/>
    <w:rsid w:val="00525D4F"/>
    <w:rsid w:val="0052626F"/>
    <w:rsid w:val="00526778"/>
    <w:rsid w:val="005268CA"/>
    <w:rsid w:val="005274A8"/>
    <w:rsid w:val="00527AA3"/>
    <w:rsid w:val="00527C62"/>
    <w:rsid w:val="00527C9D"/>
    <w:rsid w:val="0053002A"/>
    <w:rsid w:val="005306C3"/>
    <w:rsid w:val="00530827"/>
    <w:rsid w:val="005308B7"/>
    <w:rsid w:val="00531304"/>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3612"/>
    <w:rsid w:val="00564682"/>
    <w:rsid w:val="005647BA"/>
    <w:rsid w:val="00565237"/>
    <w:rsid w:val="00565A53"/>
    <w:rsid w:val="00565DB3"/>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870"/>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214"/>
    <w:rsid w:val="005856DF"/>
    <w:rsid w:val="0058578D"/>
    <w:rsid w:val="00585791"/>
    <w:rsid w:val="00586B20"/>
    <w:rsid w:val="00587447"/>
    <w:rsid w:val="00587976"/>
    <w:rsid w:val="00590872"/>
    <w:rsid w:val="00590FA4"/>
    <w:rsid w:val="00591016"/>
    <w:rsid w:val="00591640"/>
    <w:rsid w:val="00591C06"/>
    <w:rsid w:val="0059265A"/>
    <w:rsid w:val="00592D05"/>
    <w:rsid w:val="00593642"/>
    <w:rsid w:val="005938A6"/>
    <w:rsid w:val="00594943"/>
    <w:rsid w:val="005955EF"/>
    <w:rsid w:val="0059569D"/>
    <w:rsid w:val="0059591C"/>
    <w:rsid w:val="005961C8"/>
    <w:rsid w:val="00596488"/>
    <w:rsid w:val="00596AE2"/>
    <w:rsid w:val="0059724B"/>
    <w:rsid w:val="00597B23"/>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DF1"/>
    <w:rsid w:val="005B0E95"/>
    <w:rsid w:val="005B129B"/>
    <w:rsid w:val="005B1BDB"/>
    <w:rsid w:val="005B25D1"/>
    <w:rsid w:val="005B2C34"/>
    <w:rsid w:val="005B2EF5"/>
    <w:rsid w:val="005B3660"/>
    <w:rsid w:val="005B3E49"/>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509"/>
    <w:rsid w:val="005E1690"/>
    <w:rsid w:val="005E1B21"/>
    <w:rsid w:val="005E20CB"/>
    <w:rsid w:val="005E2721"/>
    <w:rsid w:val="005E2826"/>
    <w:rsid w:val="005E2922"/>
    <w:rsid w:val="005E2A80"/>
    <w:rsid w:val="005E304D"/>
    <w:rsid w:val="005E3721"/>
    <w:rsid w:val="005E3C54"/>
    <w:rsid w:val="005E4569"/>
    <w:rsid w:val="005E4F10"/>
    <w:rsid w:val="005E524E"/>
    <w:rsid w:val="005E57F3"/>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1C4"/>
    <w:rsid w:val="005F496E"/>
    <w:rsid w:val="005F5256"/>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3D5"/>
    <w:rsid w:val="00607778"/>
    <w:rsid w:val="00607FBC"/>
    <w:rsid w:val="00610118"/>
    <w:rsid w:val="0061048D"/>
    <w:rsid w:val="00610619"/>
    <w:rsid w:val="006122F2"/>
    <w:rsid w:val="0061242C"/>
    <w:rsid w:val="00612B6D"/>
    <w:rsid w:val="00613BD8"/>
    <w:rsid w:val="006140EB"/>
    <w:rsid w:val="00614444"/>
    <w:rsid w:val="00615055"/>
    <w:rsid w:val="00615B2A"/>
    <w:rsid w:val="00615B33"/>
    <w:rsid w:val="00615B5D"/>
    <w:rsid w:val="00615EFA"/>
    <w:rsid w:val="00617372"/>
    <w:rsid w:val="00617EF5"/>
    <w:rsid w:val="00620113"/>
    <w:rsid w:val="00620424"/>
    <w:rsid w:val="0062193E"/>
    <w:rsid w:val="00621F9F"/>
    <w:rsid w:val="006227F6"/>
    <w:rsid w:val="00623048"/>
    <w:rsid w:val="00623256"/>
    <w:rsid w:val="006234FD"/>
    <w:rsid w:val="0062362B"/>
    <w:rsid w:val="006238ED"/>
    <w:rsid w:val="00623AE4"/>
    <w:rsid w:val="00623D45"/>
    <w:rsid w:val="0062412F"/>
    <w:rsid w:val="006247C4"/>
    <w:rsid w:val="00624826"/>
    <w:rsid w:val="00626C3D"/>
    <w:rsid w:val="006279D1"/>
    <w:rsid w:val="00627A01"/>
    <w:rsid w:val="00631D3F"/>
    <w:rsid w:val="00632B01"/>
    <w:rsid w:val="0063330E"/>
    <w:rsid w:val="00633616"/>
    <w:rsid w:val="00633763"/>
    <w:rsid w:val="006340F9"/>
    <w:rsid w:val="00634162"/>
    <w:rsid w:val="006341CB"/>
    <w:rsid w:val="00634B39"/>
    <w:rsid w:val="00635515"/>
    <w:rsid w:val="0063570C"/>
    <w:rsid w:val="00635ED3"/>
    <w:rsid w:val="00636DA3"/>
    <w:rsid w:val="00637C49"/>
    <w:rsid w:val="0064036F"/>
    <w:rsid w:val="00640B5A"/>
    <w:rsid w:val="00641459"/>
    <w:rsid w:val="00641F9A"/>
    <w:rsid w:val="006428BD"/>
    <w:rsid w:val="00642A69"/>
    <w:rsid w:val="00642A80"/>
    <w:rsid w:val="0064447B"/>
    <w:rsid w:val="006445F3"/>
    <w:rsid w:val="0064479D"/>
    <w:rsid w:val="00644A6D"/>
    <w:rsid w:val="00644AA4"/>
    <w:rsid w:val="00644E61"/>
    <w:rsid w:val="006451E5"/>
    <w:rsid w:val="006457C8"/>
    <w:rsid w:val="00645DF2"/>
    <w:rsid w:val="00645F8B"/>
    <w:rsid w:val="0064636C"/>
    <w:rsid w:val="006464D1"/>
    <w:rsid w:val="00646556"/>
    <w:rsid w:val="0064663A"/>
    <w:rsid w:val="006477C4"/>
    <w:rsid w:val="00647C3E"/>
    <w:rsid w:val="00647E7A"/>
    <w:rsid w:val="00647F6B"/>
    <w:rsid w:val="00650041"/>
    <w:rsid w:val="00651BFF"/>
    <w:rsid w:val="00651F08"/>
    <w:rsid w:val="00652B0A"/>
    <w:rsid w:val="00653BC4"/>
    <w:rsid w:val="00653DCD"/>
    <w:rsid w:val="00653FFD"/>
    <w:rsid w:val="006547A5"/>
    <w:rsid w:val="00654954"/>
    <w:rsid w:val="00654E60"/>
    <w:rsid w:val="00655494"/>
    <w:rsid w:val="0065562B"/>
    <w:rsid w:val="00656965"/>
    <w:rsid w:val="006574CB"/>
    <w:rsid w:val="00657698"/>
    <w:rsid w:val="00660C7C"/>
    <w:rsid w:val="00661098"/>
    <w:rsid w:val="006611DB"/>
    <w:rsid w:val="006614A5"/>
    <w:rsid w:val="00661955"/>
    <w:rsid w:val="00661CF7"/>
    <w:rsid w:val="00661EFF"/>
    <w:rsid w:val="00662A96"/>
    <w:rsid w:val="00662CA5"/>
    <w:rsid w:val="006636ED"/>
    <w:rsid w:val="00663948"/>
    <w:rsid w:val="00663E18"/>
    <w:rsid w:val="0066403C"/>
    <w:rsid w:val="006642D5"/>
    <w:rsid w:val="0066440D"/>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56A"/>
    <w:rsid w:val="006748BA"/>
    <w:rsid w:val="00674D1F"/>
    <w:rsid w:val="00675033"/>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604"/>
    <w:rsid w:val="00683ABB"/>
    <w:rsid w:val="00683AF1"/>
    <w:rsid w:val="00683C76"/>
    <w:rsid w:val="00685546"/>
    <w:rsid w:val="0068615D"/>
    <w:rsid w:val="00686300"/>
    <w:rsid w:val="00686CB1"/>
    <w:rsid w:val="00686D6E"/>
    <w:rsid w:val="00686DD3"/>
    <w:rsid w:val="00687A99"/>
    <w:rsid w:val="00687CCD"/>
    <w:rsid w:val="00687EB4"/>
    <w:rsid w:val="006903AE"/>
    <w:rsid w:val="00691A14"/>
    <w:rsid w:val="00692A8B"/>
    <w:rsid w:val="00692AB1"/>
    <w:rsid w:val="00692D47"/>
    <w:rsid w:val="00692E67"/>
    <w:rsid w:val="0069330E"/>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85D"/>
    <w:rsid w:val="006A291C"/>
    <w:rsid w:val="006A4123"/>
    <w:rsid w:val="006A44AC"/>
    <w:rsid w:val="006A4E01"/>
    <w:rsid w:val="006A54CA"/>
    <w:rsid w:val="006A5C32"/>
    <w:rsid w:val="006A62B9"/>
    <w:rsid w:val="006A653D"/>
    <w:rsid w:val="006A7215"/>
    <w:rsid w:val="006A7A83"/>
    <w:rsid w:val="006B03F4"/>
    <w:rsid w:val="006B07EC"/>
    <w:rsid w:val="006B0FAF"/>
    <w:rsid w:val="006B1492"/>
    <w:rsid w:val="006B1777"/>
    <w:rsid w:val="006B1D64"/>
    <w:rsid w:val="006B1EC8"/>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D7A59"/>
    <w:rsid w:val="006E0346"/>
    <w:rsid w:val="006E0D22"/>
    <w:rsid w:val="006E0E17"/>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5AF"/>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2F0A"/>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A92"/>
    <w:rsid w:val="00717C70"/>
    <w:rsid w:val="00717D31"/>
    <w:rsid w:val="0072071D"/>
    <w:rsid w:val="00720A37"/>
    <w:rsid w:val="00720A75"/>
    <w:rsid w:val="00720FF4"/>
    <w:rsid w:val="007219A7"/>
    <w:rsid w:val="00721B6A"/>
    <w:rsid w:val="007220A4"/>
    <w:rsid w:val="00722B44"/>
    <w:rsid w:val="00722BEF"/>
    <w:rsid w:val="0072331C"/>
    <w:rsid w:val="00723C02"/>
    <w:rsid w:val="00724A6F"/>
    <w:rsid w:val="00724DF6"/>
    <w:rsid w:val="007251FB"/>
    <w:rsid w:val="00725A3F"/>
    <w:rsid w:val="0072614C"/>
    <w:rsid w:val="00726324"/>
    <w:rsid w:val="00727058"/>
    <w:rsid w:val="00727E6C"/>
    <w:rsid w:val="0073092F"/>
    <w:rsid w:val="00731268"/>
    <w:rsid w:val="0073287B"/>
    <w:rsid w:val="00732CF2"/>
    <w:rsid w:val="00732ECD"/>
    <w:rsid w:val="007332A9"/>
    <w:rsid w:val="00733311"/>
    <w:rsid w:val="00733372"/>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7A3"/>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05A"/>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5FA"/>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3BC0"/>
    <w:rsid w:val="00794090"/>
    <w:rsid w:val="007940CF"/>
    <w:rsid w:val="007965A3"/>
    <w:rsid w:val="0079674C"/>
    <w:rsid w:val="00796805"/>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BD"/>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874"/>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94F"/>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746"/>
    <w:rsid w:val="007F1838"/>
    <w:rsid w:val="007F1B73"/>
    <w:rsid w:val="007F24F2"/>
    <w:rsid w:val="007F2600"/>
    <w:rsid w:val="007F27C1"/>
    <w:rsid w:val="007F294D"/>
    <w:rsid w:val="007F2DAC"/>
    <w:rsid w:val="007F33F7"/>
    <w:rsid w:val="007F3457"/>
    <w:rsid w:val="007F4079"/>
    <w:rsid w:val="007F491F"/>
    <w:rsid w:val="007F5461"/>
    <w:rsid w:val="007F58D8"/>
    <w:rsid w:val="007F675A"/>
    <w:rsid w:val="007F6AB5"/>
    <w:rsid w:val="007F6F2B"/>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58AA"/>
    <w:rsid w:val="00806435"/>
    <w:rsid w:val="0080660B"/>
    <w:rsid w:val="0080665F"/>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3E3"/>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0CD6"/>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5D78"/>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435"/>
    <w:rsid w:val="0086470F"/>
    <w:rsid w:val="00864979"/>
    <w:rsid w:val="00864ED1"/>
    <w:rsid w:val="008655AD"/>
    <w:rsid w:val="00865F0D"/>
    <w:rsid w:val="00865F41"/>
    <w:rsid w:val="0086654A"/>
    <w:rsid w:val="00866AEB"/>
    <w:rsid w:val="00866E52"/>
    <w:rsid w:val="0086738A"/>
    <w:rsid w:val="0087023D"/>
    <w:rsid w:val="00871453"/>
    <w:rsid w:val="00871ED3"/>
    <w:rsid w:val="0087294F"/>
    <w:rsid w:val="00873392"/>
    <w:rsid w:val="00873775"/>
    <w:rsid w:val="00873BEF"/>
    <w:rsid w:val="00873EA2"/>
    <w:rsid w:val="00874183"/>
    <w:rsid w:val="00874184"/>
    <w:rsid w:val="00874938"/>
    <w:rsid w:val="00874BA5"/>
    <w:rsid w:val="00876267"/>
    <w:rsid w:val="00876444"/>
    <w:rsid w:val="0087652D"/>
    <w:rsid w:val="008769FD"/>
    <w:rsid w:val="00876D3A"/>
    <w:rsid w:val="00877479"/>
    <w:rsid w:val="00877CA1"/>
    <w:rsid w:val="00880652"/>
    <w:rsid w:val="00880857"/>
    <w:rsid w:val="00880FF9"/>
    <w:rsid w:val="0088122D"/>
    <w:rsid w:val="008816FD"/>
    <w:rsid w:val="00881A51"/>
    <w:rsid w:val="008826CD"/>
    <w:rsid w:val="00882944"/>
    <w:rsid w:val="00882ACE"/>
    <w:rsid w:val="00884180"/>
    <w:rsid w:val="00884591"/>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85B"/>
    <w:rsid w:val="00896F3A"/>
    <w:rsid w:val="008970F0"/>
    <w:rsid w:val="008972AD"/>
    <w:rsid w:val="008977CF"/>
    <w:rsid w:val="00897E48"/>
    <w:rsid w:val="008A04CB"/>
    <w:rsid w:val="008A1C73"/>
    <w:rsid w:val="008A29F9"/>
    <w:rsid w:val="008A2BE0"/>
    <w:rsid w:val="008A3CE7"/>
    <w:rsid w:val="008A4F00"/>
    <w:rsid w:val="008A5605"/>
    <w:rsid w:val="008A60E0"/>
    <w:rsid w:val="008A63CE"/>
    <w:rsid w:val="008A75C4"/>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07E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E7E49"/>
    <w:rsid w:val="008F087D"/>
    <w:rsid w:val="008F0A53"/>
    <w:rsid w:val="008F20B6"/>
    <w:rsid w:val="008F2333"/>
    <w:rsid w:val="008F2905"/>
    <w:rsid w:val="008F2CD7"/>
    <w:rsid w:val="008F3239"/>
    <w:rsid w:val="008F3C43"/>
    <w:rsid w:val="008F5A15"/>
    <w:rsid w:val="008F5DD5"/>
    <w:rsid w:val="008F67EB"/>
    <w:rsid w:val="008F691F"/>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D18"/>
    <w:rsid w:val="00912F2C"/>
    <w:rsid w:val="0091321B"/>
    <w:rsid w:val="00913358"/>
    <w:rsid w:val="0091386C"/>
    <w:rsid w:val="009139F4"/>
    <w:rsid w:val="00913A31"/>
    <w:rsid w:val="00913D73"/>
    <w:rsid w:val="00914D8C"/>
    <w:rsid w:val="00914DF4"/>
    <w:rsid w:val="00914FF7"/>
    <w:rsid w:val="009153D5"/>
    <w:rsid w:val="009158F6"/>
    <w:rsid w:val="009177E8"/>
    <w:rsid w:val="00917986"/>
    <w:rsid w:val="00920470"/>
    <w:rsid w:val="009212CA"/>
    <w:rsid w:val="00921D00"/>
    <w:rsid w:val="00921F90"/>
    <w:rsid w:val="00922043"/>
    <w:rsid w:val="00922A7F"/>
    <w:rsid w:val="00922FF0"/>
    <w:rsid w:val="009233E4"/>
    <w:rsid w:val="0092481D"/>
    <w:rsid w:val="00924870"/>
    <w:rsid w:val="0092532A"/>
    <w:rsid w:val="00925A16"/>
    <w:rsid w:val="00925AF8"/>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9F"/>
    <w:rsid w:val="009472AD"/>
    <w:rsid w:val="00947F01"/>
    <w:rsid w:val="00950158"/>
    <w:rsid w:val="00950C99"/>
    <w:rsid w:val="00950D25"/>
    <w:rsid w:val="00951C89"/>
    <w:rsid w:val="00951E50"/>
    <w:rsid w:val="0095227A"/>
    <w:rsid w:val="00952391"/>
    <w:rsid w:val="00953418"/>
    <w:rsid w:val="00953674"/>
    <w:rsid w:val="009537D6"/>
    <w:rsid w:val="009541E6"/>
    <w:rsid w:val="009546DF"/>
    <w:rsid w:val="00954896"/>
    <w:rsid w:val="00954D2E"/>
    <w:rsid w:val="00955306"/>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0DE"/>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11F0"/>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3DF"/>
    <w:rsid w:val="009A772D"/>
    <w:rsid w:val="009A7CCA"/>
    <w:rsid w:val="009B06A1"/>
    <w:rsid w:val="009B06DC"/>
    <w:rsid w:val="009B0CD6"/>
    <w:rsid w:val="009B107B"/>
    <w:rsid w:val="009B1422"/>
    <w:rsid w:val="009B1E5E"/>
    <w:rsid w:val="009B2519"/>
    <w:rsid w:val="009B2899"/>
    <w:rsid w:val="009B381B"/>
    <w:rsid w:val="009B571A"/>
    <w:rsid w:val="009B5FA1"/>
    <w:rsid w:val="009B639D"/>
    <w:rsid w:val="009B6720"/>
    <w:rsid w:val="009B69F6"/>
    <w:rsid w:val="009B6AFB"/>
    <w:rsid w:val="009B6B59"/>
    <w:rsid w:val="009B719D"/>
    <w:rsid w:val="009B7300"/>
    <w:rsid w:val="009B760C"/>
    <w:rsid w:val="009B78F6"/>
    <w:rsid w:val="009B79C6"/>
    <w:rsid w:val="009C04AA"/>
    <w:rsid w:val="009C0B4A"/>
    <w:rsid w:val="009C2E37"/>
    <w:rsid w:val="009C33DB"/>
    <w:rsid w:val="009C367A"/>
    <w:rsid w:val="009C3D70"/>
    <w:rsid w:val="009C4532"/>
    <w:rsid w:val="009C4C28"/>
    <w:rsid w:val="009C4CEE"/>
    <w:rsid w:val="009C5C04"/>
    <w:rsid w:val="009C67A6"/>
    <w:rsid w:val="009C6AB2"/>
    <w:rsid w:val="009C74C7"/>
    <w:rsid w:val="009D01B1"/>
    <w:rsid w:val="009D0D2E"/>
    <w:rsid w:val="009D0E51"/>
    <w:rsid w:val="009D10A4"/>
    <w:rsid w:val="009D1206"/>
    <w:rsid w:val="009D130D"/>
    <w:rsid w:val="009D1823"/>
    <w:rsid w:val="009D1BB6"/>
    <w:rsid w:val="009D1BFB"/>
    <w:rsid w:val="009D1F1E"/>
    <w:rsid w:val="009D2308"/>
    <w:rsid w:val="009D2885"/>
    <w:rsid w:val="009D3450"/>
    <w:rsid w:val="009D3693"/>
    <w:rsid w:val="009D3967"/>
    <w:rsid w:val="009D39F7"/>
    <w:rsid w:val="009D458D"/>
    <w:rsid w:val="009D49E9"/>
    <w:rsid w:val="009D4A05"/>
    <w:rsid w:val="009D4F28"/>
    <w:rsid w:val="009D5A67"/>
    <w:rsid w:val="009D61C0"/>
    <w:rsid w:val="009D6260"/>
    <w:rsid w:val="009D6D81"/>
    <w:rsid w:val="009D797C"/>
    <w:rsid w:val="009D7A6D"/>
    <w:rsid w:val="009E06A5"/>
    <w:rsid w:val="009E0B54"/>
    <w:rsid w:val="009E0F82"/>
    <w:rsid w:val="009E1948"/>
    <w:rsid w:val="009E24B1"/>
    <w:rsid w:val="009E2638"/>
    <w:rsid w:val="009E2A1C"/>
    <w:rsid w:val="009E2A26"/>
    <w:rsid w:val="009E2B7E"/>
    <w:rsid w:val="009E2BD5"/>
    <w:rsid w:val="009E2D5C"/>
    <w:rsid w:val="009E2F29"/>
    <w:rsid w:val="009E31C6"/>
    <w:rsid w:val="009E32B4"/>
    <w:rsid w:val="009E46B3"/>
    <w:rsid w:val="009E4E48"/>
    <w:rsid w:val="009E55A5"/>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0B8"/>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2CF"/>
    <w:rsid w:val="00A17591"/>
    <w:rsid w:val="00A17744"/>
    <w:rsid w:val="00A17BEE"/>
    <w:rsid w:val="00A17D92"/>
    <w:rsid w:val="00A20D94"/>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CD7"/>
    <w:rsid w:val="00A27E4F"/>
    <w:rsid w:val="00A30EF5"/>
    <w:rsid w:val="00A31A07"/>
    <w:rsid w:val="00A32784"/>
    <w:rsid w:val="00A32900"/>
    <w:rsid w:val="00A32BDF"/>
    <w:rsid w:val="00A333E4"/>
    <w:rsid w:val="00A33AEF"/>
    <w:rsid w:val="00A34301"/>
    <w:rsid w:val="00A34471"/>
    <w:rsid w:val="00A348DE"/>
    <w:rsid w:val="00A35AC7"/>
    <w:rsid w:val="00A35D42"/>
    <w:rsid w:val="00A35E40"/>
    <w:rsid w:val="00A368A4"/>
    <w:rsid w:val="00A36DAD"/>
    <w:rsid w:val="00A37A42"/>
    <w:rsid w:val="00A40658"/>
    <w:rsid w:val="00A41F29"/>
    <w:rsid w:val="00A41F5A"/>
    <w:rsid w:val="00A42977"/>
    <w:rsid w:val="00A430D3"/>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1AC"/>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6994"/>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5E33"/>
    <w:rsid w:val="00A763AE"/>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C13"/>
    <w:rsid w:val="00AA7EC5"/>
    <w:rsid w:val="00AA7FCB"/>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4B6A"/>
    <w:rsid w:val="00AC513A"/>
    <w:rsid w:val="00AC5451"/>
    <w:rsid w:val="00AC58C3"/>
    <w:rsid w:val="00AC7534"/>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7D6"/>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1A96"/>
    <w:rsid w:val="00AF2DE7"/>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6DCA"/>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0BD"/>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169"/>
    <w:rsid w:val="00B4426C"/>
    <w:rsid w:val="00B44C65"/>
    <w:rsid w:val="00B451EA"/>
    <w:rsid w:val="00B4564A"/>
    <w:rsid w:val="00B45A79"/>
    <w:rsid w:val="00B45C21"/>
    <w:rsid w:val="00B4729F"/>
    <w:rsid w:val="00B5023F"/>
    <w:rsid w:val="00B508E6"/>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255C"/>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5FCE"/>
    <w:rsid w:val="00B76231"/>
    <w:rsid w:val="00B76541"/>
    <w:rsid w:val="00B76D5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86636"/>
    <w:rsid w:val="00B904D2"/>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110"/>
    <w:rsid w:val="00BA05F0"/>
    <w:rsid w:val="00BA0DF0"/>
    <w:rsid w:val="00BA11B4"/>
    <w:rsid w:val="00BA20B8"/>
    <w:rsid w:val="00BA29D8"/>
    <w:rsid w:val="00BA2B9F"/>
    <w:rsid w:val="00BA35FA"/>
    <w:rsid w:val="00BA3BF8"/>
    <w:rsid w:val="00BA4014"/>
    <w:rsid w:val="00BA50E7"/>
    <w:rsid w:val="00BA51D0"/>
    <w:rsid w:val="00BA5FC8"/>
    <w:rsid w:val="00BA6087"/>
    <w:rsid w:val="00BA67B2"/>
    <w:rsid w:val="00BA69A0"/>
    <w:rsid w:val="00BA6F71"/>
    <w:rsid w:val="00BA7276"/>
    <w:rsid w:val="00BA7575"/>
    <w:rsid w:val="00BA78D1"/>
    <w:rsid w:val="00BA79E9"/>
    <w:rsid w:val="00BB01AA"/>
    <w:rsid w:val="00BB0375"/>
    <w:rsid w:val="00BB3732"/>
    <w:rsid w:val="00BB3D79"/>
    <w:rsid w:val="00BB4427"/>
    <w:rsid w:val="00BB4574"/>
    <w:rsid w:val="00BB4661"/>
    <w:rsid w:val="00BB4A1C"/>
    <w:rsid w:val="00BB4A6C"/>
    <w:rsid w:val="00BB4FF3"/>
    <w:rsid w:val="00BB55DF"/>
    <w:rsid w:val="00BB5EE8"/>
    <w:rsid w:val="00BB706E"/>
    <w:rsid w:val="00BB7961"/>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C16"/>
    <w:rsid w:val="00BE0D6A"/>
    <w:rsid w:val="00BE1968"/>
    <w:rsid w:val="00BE2524"/>
    <w:rsid w:val="00BE2F1E"/>
    <w:rsid w:val="00BE31E3"/>
    <w:rsid w:val="00BE4426"/>
    <w:rsid w:val="00BE49E5"/>
    <w:rsid w:val="00BE4E1F"/>
    <w:rsid w:val="00BE5009"/>
    <w:rsid w:val="00BE5CD2"/>
    <w:rsid w:val="00BE5F53"/>
    <w:rsid w:val="00BE641B"/>
    <w:rsid w:val="00BE66C1"/>
    <w:rsid w:val="00BE6D4B"/>
    <w:rsid w:val="00BE718E"/>
    <w:rsid w:val="00BE7487"/>
    <w:rsid w:val="00BE78B0"/>
    <w:rsid w:val="00BE7BCE"/>
    <w:rsid w:val="00BE7C29"/>
    <w:rsid w:val="00BF02D2"/>
    <w:rsid w:val="00BF0451"/>
    <w:rsid w:val="00BF0A31"/>
    <w:rsid w:val="00BF23CB"/>
    <w:rsid w:val="00BF24EE"/>
    <w:rsid w:val="00BF2AD7"/>
    <w:rsid w:val="00BF3100"/>
    <w:rsid w:val="00BF4342"/>
    <w:rsid w:val="00BF49A4"/>
    <w:rsid w:val="00BF4D99"/>
    <w:rsid w:val="00BF5AAD"/>
    <w:rsid w:val="00BF6489"/>
    <w:rsid w:val="00BF68B7"/>
    <w:rsid w:val="00BF6B00"/>
    <w:rsid w:val="00C0011D"/>
    <w:rsid w:val="00C003A3"/>
    <w:rsid w:val="00C0129F"/>
    <w:rsid w:val="00C013F5"/>
    <w:rsid w:val="00C02565"/>
    <w:rsid w:val="00C02DF8"/>
    <w:rsid w:val="00C03C9B"/>
    <w:rsid w:val="00C03D4A"/>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26D7"/>
    <w:rsid w:val="00C22F2A"/>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37731"/>
    <w:rsid w:val="00C405F4"/>
    <w:rsid w:val="00C406BB"/>
    <w:rsid w:val="00C409E3"/>
    <w:rsid w:val="00C40ADF"/>
    <w:rsid w:val="00C4104D"/>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4B56"/>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755"/>
    <w:rsid w:val="00C84B9A"/>
    <w:rsid w:val="00C84D27"/>
    <w:rsid w:val="00C84F72"/>
    <w:rsid w:val="00C85026"/>
    <w:rsid w:val="00C853F4"/>
    <w:rsid w:val="00C86E89"/>
    <w:rsid w:val="00C87190"/>
    <w:rsid w:val="00C872A7"/>
    <w:rsid w:val="00C87E01"/>
    <w:rsid w:val="00C87F30"/>
    <w:rsid w:val="00C90FFD"/>
    <w:rsid w:val="00C91087"/>
    <w:rsid w:val="00C91121"/>
    <w:rsid w:val="00C91539"/>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8B3"/>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4F46"/>
    <w:rsid w:val="00CB55B1"/>
    <w:rsid w:val="00CB5649"/>
    <w:rsid w:val="00CB5805"/>
    <w:rsid w:val="00CB688B"/>
    <w:rsid w:val="00CB6DBB"/>
    <w:rsid w:val="00CB71B0"/>
    <w:rsid w:val="00CB7CC3"/>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258"/>
    <w:rsid w:val="00CD63EB"/>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17A"/>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6D89"/>
    <w:rsid w:val="00CF6E8A"/>
    <w:rsid w:val="00CF7710"/>
    <w:rsid w:val="00CF7AFF"/>
    <w:rsid w:val="00D00732"/>
    <w:rsid w:val="00D01193"/>
    <w:rsid w:val="00D015A5"/>
    <w:rsid w:val="00D0172E"/>
    <w:rsid w:val="00D019DA"/>
    <w:rsid w:val="00D01CDA"/>
    <w:rsid w:val="00D01DAD"/>
    <w:rsid w:val="00D02DA5"/>
    <w:rsid w:val="00D0316C"/>
    <w:rsid w:val="00D03302"/>
    <w:rsid w:val="00D03522"/>
    <w:rsid w:val="00D04624"/>
    <w:rsid w:val="00D04BC2"/>
    <w:rsid w:val="00D04D96"/>
    <w:rsid w:val="00D04DEC"/>
    <w:rsid w:val="00D05D05"/>
    <w:rsid w:val="00D05E83"/>
    <w:rsid w:val="00D05EC5"/>
    <w:rsid w:val="00D0633D"/>
    <w:rsid w:val="00D06B3B"/>
    <w:rsid w:val="00D07475"/>
    <w:rsid w:val="00D07B0C"/>
    <w:rsid w:val="00D1007C"/>
    <w:rsid w:val="00D1110D"/>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31B"/>
    <w:rsid w:val="00D16651"/>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659B"/>
    <w:rsid w:val="00D37590"/>
    <w:rsid w:val="00D37696"/>
    <w:rsid w:val="00D402EA"/>
    <w:rsid w:val="00D40307"/>
    <w:rsid w:val="00D40917"/>
    <w:rsid w:val="00D4104F"/>
    <w:rsid w:val="00D414BA"/>
    <w:rsid w:val="00D424B8"/>
    <w:rsid w:val="00D42E54"/>
    <w:rsid w:val="00D433B2"/>
    <w:rsid w:val="00D4344D"/>
    <w:rsid w:val="00D43B1B"/>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7A8"/>
    <w:rsid w:val="00D64F2B"/>
    <w:rsid w:val="00D6504B"/>
    <w:rsid w:val="00D6523E"/>
    <w:rsid w:val="00D65281"/>
    <w:rsid w:val="00D66755"/>
    <w:rsid w:val="00D66F8E"/>
    <w:rsid w:val="00D675EA"/>
    <w:rsid w:val="00D67AC1"/>
    <w:rsid w:val="00D707B2"/>
    <w:rsid w:val="00D70A1C"/>
    <w:rsid w:val="00D70B4A"/>
    <w:rsid w:val="00D716BA"/>
    <w:rsid w:val="00D71A64"/>
    <w:rsid w:val="00D71E14"/>
    <w:rsid w:val="00D726EE"/>
    <w:rsid w:val="00D72BF1"/>
    <w:rsid w:val="00D72DAE"/>
    <w:rsid w:val="00D740C0"/>
    <w:rsid w:val="00D75EC9"/>
    <w:rsid w:val="00D7627C"/>
    <w:rsid w:val="00D76823"/>
    <w:rsid w:val="00D768E0"/>
    <w:rsid w:val="00D77143"/>
    <w:rsid w:val="00D771C1"/>
    <w:rsid w:val="00D77694"/>
    <w:rsid w:val="00D7772C"/>
    <w:rsid w:val="00D8005D"/>
    <w:rsid w:val="00D80C1B"/>
    <w:rsid w:val="00D814A7"/>
    <w:rsid w:val="00D8218F"/>
    <w:rsid w:val="00D82390"/>
    <w:rsid w:val="00D845FC"/>
    <w:rsid w:val="00D846C2"/>
    <w:rsid w:val="00D84C1B"/>
    <w:rsid w:val="00D85D18"/>
    <w:rsid w:val="00D85FC5"/>
    <w:rsid w:val="00D864BE"/>
    <w:rsid w:val="00D86683"/>
    <w:rsid w:val="00D86AAA"/>
    <w:rsid w:val="00D8709A"/>
    <w:rsid w:val="00D87CA4"/>
    <w:rsid w:val="00D90345"/>
    <w:rsid w:val="00D927D2"/>
    <w:rsid w:val="00D93A8D"/>
    <w:rsid w:val="00D946CF"/>
    <w:rsid w:val="00D946E2"/>
    <w:rsid w:val="00D96523"/>
    <w:rsid w:val="00D965B1"/>
    <w:rsid w:val="00D965E2"/>
    <w:rsid w:val="00D9669A"/>
    <w:rsid w:val="00D9692C"/>
    <w:rsid w:val="00D96DB3"/>
    <w:rsid w:val="00D96E15"/>
    <w:rsid w:val="00D97191"/>
    <w:rsid w:val="00D97D70"/>
    <w:rsid w:val="00DA006D"/>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6B73"/>
    <w:rsid w:val="00DB6E31"/>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23D"/>
    <w:rsid w:val="00DF2412"/>
    <w:rsid w:val="00DF3019"/>
    <w:rsid w:val="00DF39B6"/>
    <w:rsid w:val="00DF3DA7"/>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6AB"/>
    <w:rsid w:val="00E17BD6"/>
    <w:rsid w:val="00E2001A"/>
    <w:rsid w:val="00E21178"/>
    <w:rsid w:val="00E21B45"/>
    <w:rsid w:val="00E229BF"/>
    <w:rsid w:val="00E22DFF"/>
    <w:rsid w:val="00E22F76"/>
    <w:rsid w:val="00E22FB6"/>
    <w:rsid w:val="00E235D4"/>
    <w:rsid w:val="00E23951"/>
    <w:rsid w:val="00E23EAE"/>
    <w:rsid w:val="00E23FC4"/>
    <w:rsid w:val="00E24ACD"/>
    <w:rsid w:val="00E24DCA"/>
    <w:rsid w:val="00E25BF0"/>
    <w:rsid w:val="00E2600F"/>
    <w:rsid w:val="00E262C5"/>
    <w:rsid w:val="00E277A3"/>
    <w:rsid w:val="00E27B5B"/>
    <w:rsid w:val="00E27BD1"/>
    <w:rsid w:val="00E27DD8"/>
    <w:rsid w:val="00E27ECA"/>
    <w:rsid w:val="00E30247"/>
    <w:rsid w:val="00E302BB"/>
    <w:rsid w:val="00E30409"/>
    <w:rsid w:val="00E304D4"/>
    <w:rsid w:val="00E30E78"/>
    <w:rsid w:val="00E310E0"/>
    <w:rsid w:val="00E3142E"/>
    <w:rsid w:val="00E3189D"/>
    <w:rsid w:val="00E323F6"/>
    <w:rsid w:val="00E32741"/>
    <w:rsid w:val="00E33669"/>
    <w:rsid w:val="00E33852"/>
    <w:rsid w:val="00E3423C"/>
    <w:rsid w:val="00E34748"/>
    <w:rsid w:val="00E349F5"/>
    <w:rsid w:val="00E34E1A"/>
    <w:rsid w:val="00E34FE8"/>
    <w:rsid w:val="00E35063"/>
    <w:rsid w:val="00E3506E"/>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1339"/>
    <w:rsid w:val="00E522AA"/>
    <w:rsid w:val="00E5305B"/>
    <w:rsid w:val="00E53D92"/>
    <w:rsid w:val="00E54065"/>
    <w:rsid w:val="00E5458D"/>
    <w:rsid w:val="00E547AF"/>
    <w:rsid w:val="00E54C06"/>
    <w:rsid w:val="00E54EEB"/>
    <w:rsid w:val="00E5547B"/>
    <w:rsid w:val="00E55C86"/>
    <w:rsid w:val="00E57334"/>
    <w:rsid w:val="00E5763C"/>
    <w:rsid w:val="00E57D2E"/>
    <w:rsid w:val="00E60127"/>
    <w:rsid w:val="00E60F84"/>
    <w:rsid w:val="00E61980"/>
    <w:rsid w:val="00E63B2A"/>
    <w:rsid w:val="00E641C0"/>
    <w:rsid w:val="00E64439"/>
    <w:rsid w:val="00E64472"/>
    <w:rsid w:val="00E6500B"/>
    <w:rsid w:val="00E65307"/>
    <w:rsid w:val="00E655D0"/>
    <w:rsid w:val="00E66AC7"/>
    <w:rsid w:val="00E66C5C"/>
    <w:rsid w:val="00E67801"/>
    <w:rsid w:val="00E67AFE"/>
    <w:rsid w:val="00E7015D"/>
    <w:rsid w:val="00E704AD"/>
    <w:rsid w:val="00E708C8"/>
    <w:rsid w:val="00E709AC"/>
    <w:rsid w:val="00E71333"/>
    <w:rsid w:val="00E71458"/>
    <w:rsid w:val="00E71E21"/>
    <w:rsid w:val="00E72C93"/>
    <w:rsid w:val="00E72E90"/>
    <w:rsid w:val="00E7304A"/>
    <w:rsid w:val="00E733E8"/>
    <w:rsid w:val="00E74C6B"/>
    <w:rsid w:val="00E74EEF"/>
    <w:rsid w:val="00E75022"/>
    <w:rsid w:val="00E75DD4"/>
    <w:rsid w:val="00E76597"/>
    <w:rsid w:val="00E76DFE"/>
    <w:rsid w:val="00E77130"/>
    <w:rsid w:val="00E77B49"/>
    <w:rsid w:val="00E77CF0"/>
    <w:rsid w:val="00E77EB6"/>
    <w:rsid w:val="00E800B3"/>
    <w:rsid w:val="00E80964"/>
    <w:rsid w:val="00E81B91"/>
    <w:rsid w:val="00E82011"/>
    <w:rsid w:val="00E82428"/>
    <w:rsid w:val="00E829E3"/>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28"/>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06A"/>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194"/>
    <w:rsid w:val="00ED1778"/>
    <w:rsid w:val="00ED17C6"/>
    <w:rsid w:val="00ED19DA"/>
    <w:rsid w:val="00ED1C8E"/>
    <w:rsid w:val="00ED25DD"/>
    <w:rsid w:val="00ED2DB4"/>
    <w:rsid w:val="00ED3BC0"/>
    <w:rsid w:val="00ED4DAB"/>
    <w:rsid w:val="00ED4E93"/>
    <w:rsid w:val="00ED5002"/>
    <w:rsid w:val="00ED57E6"/>
    <w:rsid w:val="00ED608D"/>
    <w:rsid w:val="00ED676F"/>
    <w:rsid w:val="00ED740D"/>
    <w:rsid w:val="00ED746E"/>
    <w:rsid w:val="00ED74EF"/>
    <w:rsid w:val="00ED780E"/>
    <w:rsid w:val="00EE0475"/>
    <w:rsid w:val="00EE0AA9"/>
    <w:rsid w:val="00EE0AE4"/>
    <w:rsid w:val="00EE0B59"/>
    <w:rsid w:val="00EE0E39"/>
    <w:rsid w:val="00EE16EC"/>
    <w:rsid w:val="00EE1857"/>
    <w:rsid w:val="00EE1AA3"/>
    <w:rsid w:val="00EE1EAD"/>
    <w:rsid w:val="00EE27C2"/>
    <w:rsid w:val="00EE320F"/>
    <w:rsid w:val="00EE3D41"/>
    <w:rsid w:val="00EE3D93"/>
    <w:rsid w:val="00EE4270"/>
    <w:rsid w:val="00EE43F4"/>
    <w:rsid w:val="00EE4776"/>
    <w:rsid w:val="00EE4BD7"/>
    <w:rsid w:val="00EE4E86"/>
    <w:rsid w:val="00EE5C7D"/>
    <w:rsid w:val="00EE7188"/>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26"/>
    <w:rsid w:val="00F0774E"/>
    <w:rsid w:val="00F07C6B"/>
    <w:rsid w:val="00F103A6"/>
    <w:rsid w:val="00F1066B"/>
    <w:rsid w:val="00F10D53"/>
    <w:rsid w:val="00F10D80"/>
    <w:rsid w:val="00F115C8"/>
    <w:rsid w:val="00F11DCF"/>
    <w:rsid w:val="00F12823"/>
    <w:rsid w:val="00F12A11"/>
    <w:rsid w:val="00F12F01"/>
    <w:rsid w:val="00F13806"/>
    <w:rsid w:val="00F13E33"/>
    <w:rsid w:val="00F14F99"/>
    <w:rsid w:val="00F17198"/>
    <w:rsid w:val="00F1763E"/>
    <w:rsid w:val="00F17E97"/>
    <w:rsid w:val="00F216CF"/>
    <w:rsid w:val="00F22086"/>
    <w:rsid w:val="00F22215"/>
    <w:rsid w:val="00F223A7"/>
    <w:rsid w:val="00F22538"/>
    <w:rsid w:val="00F22E26"/>
    <w:rsid w:val="00F22E47"/>
    <w:rsid w:val="00F2310D"/>
    <w:rsid w:val="00F23330"/>
    <w:rsid w:val="00F23ABB"/>
    <w:rsid w:val="00F23ED1"/>
    <w:rsid w:val="00F23F33"/>
    <w:rsid w:val="00F240B2"/>
    <w:rsid w:val="00F24F1F"/>
    <w:rsid w:val="00F256CB"/>
    <w:rsid w:val="00F25B60"/>
    <w:rsid w:val="00F26ACE"/>
    <w:rsid w:val="00F27047"/>
    <w:rsid w:val="00F2718C"/>
    <w:rsid w:val="00F27A60"/>
    <w:rsid w:val="00F27FA0"/>
    <w:rsid w:val="00F27FC3"/>
    <w:rsid w:val="00F3009A"/>
    <w:rsid w:val="00F304E0"/>
    <w:rsid w:val="00F3070B"/>
    <w:rsid w:val="00F30A59"/>
    <w:rsid w:val="00F30BD8"/>
    <w:rsid w:val="00F30DBA"/>
    <w:rsid w:val="00F31321"/>
    <w:rsid w:val="00F3156F"/>
    <w:rsid w:val="00F31C83"/>
    <w:rsid w:val="00F3221E"/>
    <w:rsid w:val="00F32C9E"/>
    <w:rsid w:val="00F33500"/>
    <w:rsid w:val="00F33817"/>
    <w:rsid w:val="00F338D5"/>
    <w:rsid w:val="00F34498"/>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47F03"/>
    <w:rsid w:val="00F50713"/>
    <w:rsid w:val="00F5194B"/>
    <w:rsid w:val="00F52588"/>
    <w:rsid w:val="00F52DCD"/>
    <w:rsid w:val="00F52F6B"/>
    <w:rsid w:val="00F531DA"/>
    <w:rsid w:val="00F532E8"/>
    <w:rsid w:val="00F53A35"/>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20D"/>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325"/>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B738B"/>
    <w:rsid w:val="00FC06E4"/>
    <w:rsid w:val="00FC0901"/>
    <w:rsid w:val="00FC1312"/>
    <w:rsid w:val="00FC1620"/>
    <w:rsid w:val="00FC187B"/>
    <w:rsid w:val="00FC1A57"/>
    <w:rsid w:val="00FC1A8B"/>
    <w:rsid w:val="00FC1D4F"/>
    <w:rsid w:val="00FC236D"/>
    <w:rsid w:val="00FC27B0"/>
    <w:rsid w:val="00FC322B"/>
    <w:rsid w:val="00FC35BA"/>
    <w:rsid w:val="00FC46A1"/>
    <w:rsid w:val="00FC5369"/>
    <w:rsid w:val="00FC558B"/>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4AC"/>
    <w:rsid w:val="00FE4529"/>
    <w:rsid w:val="00FE4C02"/>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 w:val="47243201"/>
    <w:rsid w:val="49CB5D4E"/>
    <w:rsid w:val="5AC562F8"/>
    <w:rsid w:val="6AC725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45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9D34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1"/>
    <w:next w:val="a"/>
    <w:link w:val="2Char"/>
    <w:qFormat/>
    <w:rsid w:val="009D3450"/>
    <w:pPr>
      <w:numPr>
        <w:ilvl w:val="1"/>
      </w:numPr>
      <w:pBdr>
        <w:top w:val="none" w:sz="0" w:space="0" w:color="auto"/>
      </w:pBdr>
      <w:spacing w:before="180"/>
      <w:outlineLvl w:val="1"/>
    </w:pPr>
    <w:rPr>
      <w:sz w:val="32"/>
    </w:rPr>
  </w:style>
  <w:style w:type="paragraph" w:styleId="3">
    <w:name w:val="heading 3"/>
    <w:basedOn w:val="2"/>
    <w:next w:val="a"/>
    <w:qFormat/>
    <w:rsid w:val="009D3450"/>
    <w:pPr>
      <w:numPr>
        <w:ilvl w:val="2"/>
      </w:numPr>
      <w:spacing w:before="120"/>
      <w:outlineLvl w:val="2"/>
    </w:pPr>
    <w:rPr>
      <w:sz w:val="28"/>
    </w:rPr>
  </w:style>
  <w:style w:type="paragraph" w:styleId="4">
    <w:name w:val="heading 4"/>
    <w:basedOn w:val="3"/>
    <w:next w:val="a"/>
    <w:qFormat/>
    <w:rsid w:val="009D3450"/>
    <w:pPr>
      <w:numPr>
        <w:ilvl w:val="3"/>
      </w:numPr>
      <w:outlineLvl w:val="3"/>
    </w:pPr>
    <w:rPr>
      <w:sz w:val="24"/>
    </w:rPr>
  </w:style>
  <w:style w:type="paragraph" w:styleId="5">
    <w:name w:val="heading 5"/>
    <w:basedOn w:val="4"/>
    <w:next w:val="a"/>
    <w:qFormat/>
    <w:rsid w:val="009D3450"/>
    <w:pPr>
      <w:numPr>
        <w:ilvl w:val="4"/>
      </w:numPr>
      <w:outlineLvl w:val="4"/>
    </w:pPr>
    <w:rPr>
      <w:sz w:val="22"/>
    </w:rPr>
  </w:style>
  <w:style w:type="paragraph" w:styleId="6">
    <w:name w:val="heading 6"/>
    <w:basedOn w:val="H6"/>
    <w:next w:val="a"/>
    <w:qFormat/>
    <w:rsid w:val="009D3450"/>
    <w:pPr>
      <w:numPr>
        <w:ilvl w:val="5"/>
      </w:numPr>
      <w:outlineLvl w:val="5"/>
    </w:pPr>
  </w:style>
  <w:style w:type="paragraph" w:styleId="7">
    <w:name w:val="heading 7"/>
    <w:basedOn w:val="H6"/>
    <w:next w:val="a"/>
    <w:qFormat/>
    <w:rsid w:val="009D3450"/>
    <w:pPr>
      <w:numPr>
        <w:ilvl w:val="6"/>
      </w:numPr>
      <w:outlineLvl w:val="6"/>
    </w:pPr>
  </w:style>
  <w:style w:type="paragraph" w:styleId="8">
    <w:name w:val="heading 8"/>
    <w:basedOn w:val="1"/>
    <w:next w:val="a"/>
    <w:qFormat/>
    <w:rsid w:val="009D3450"/>
    <w:pPr>
      <w:numPr>
        <w:ilvl w:val="7"/>
      </w:numPr>
      <w:outlineLvl w:val="7"/>
    </w:pPr>
  </w:style>
  <w:style w:type="paragraph" w:styleId="9">
    <w:name w:val="heading 9"/>
    <w:basedOn w:val="8"/>
    <w:next w:val="a"/>
    <w:qFormat/>
    <w:rsid w:val="009D34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9D3450"/>
    <w:pPr>
      <w:ind w:left="1985" w:hanging="1985"/>
      <w:outlineLvl w:val="9"/>
    </w:pPr>
    <w:rPr>
      <w:sz w:val="20"/>
    </w:rPr>
  </w:style>
  <w:style w:type="paragraph" w:styleId="30">
    <w:name w:val="List 3"/>
    <w:basedOn w:val="20"/>
    <w:qFormat/>
    <w:rsid w:val="009D3450"/>
    <w:pPr>
      <w:ind w:left="1135"/>
    </w:pPr>
  </w:style>
  <w:style w:type="paragraph" w:styleId="20">
    <w:name w:val="List 2"/>
    <w:basedOn w:val="a3"/>
    <w:qFormat/>
    <w:rsid w:val="009D3450"/>
    <w:pPr>
      <w:ind w:left="851"/>
    </w:pPr>
  </w:style>
  <w:style w:type="paragraph" w:styleId="a3">
    <w:name w:val="List"/>
    <w:basedOn w:val="a"/>
    <w:qFormat/>
    <w:rsid w:val="009D3450"/>
    <w:pPr>
      <w:ind w:left="568" w:hanging="284"/>
    </w:pPr>
  </w:style>
  <w:style w:type="paragraph" w:styleId="a4">
    <w:name w:val="annotation subject"/>
    <w:basedOn w:val="a5"/>
    <w:next w:val="a5"/>
    <w:semiHidden/>
    <w:qFormat/>
    <w:rsid w:val="009D3450"/>
    <w:pPr>
      <w:overflowPunct w:val="0"/>
      <w:autoSpaceDE w:val="0"/>
      <w:autoSpaceDN w:val="0"/>
      <w:adjustRightInd w:val="0"/>
      <w:textAlignment w:val="baseline"/>
    </w:pPr>
    <w:rPr>
      <w:rFonts w:eastAsia="Times New Roman"/>
      <w:b/>
      <w:bCs/>
    </w:rPr>
  </w:style>
  <w:style w:type="paragraph" w:styleId="a5">
    <w:name w:val="annotation text"/>
    <w:basedOn w:val="a"/>
    <w:link w:val="Char"/>
    <w:semiHidden/>
    <w:qFormat/>
    <w:rsid w:val="009D3450"/>
    <w:pPr>
      <w:overflowPunct/>
      <w:autoSpaceDE/>
      <w:autoSpaceDN/>
      <w:adjustRightInd/>
      <w:textAlignment w:val="auto"/>
    </w:pPr>
    <w:rPr>
      <w:rFonts w:eastAsia="MS Mincho"/>
    </w:rPr>
  </w:style>
  <w:style w:type="paragraph" w:styleId="70">
    <w:name w:val="toc 7"/>
    <w:basedOn w:val="60"/>
    <w:next w:val="a"/>
    <w:semiHidden/>
    <w:qFormat/>
    <w:rsid w:val="009D3450"/>
    <w:pPr>
      <w:ind w:left="2268" w:hanging="2268"/>
    </w:pPr>
  </w:style>
  <w:style w:type="paragraph" w:styleId="60">
    <w:name w:val="toc 6"/>
    <w:basedOn w:val="50"/>
    <w:next w:val="a"/>
    <w:semiHidden/>
    <w:qFormat/>
    <w:rsid w:val="009D3450"/>
    <w:pPr>
      <w:ind w:left="1985" w:hanging="1985"/>
    </w:pPr>
  </w:style>
  <w:style w:type="paragraph" w:styleId="50">
    <w:name w:val="toc 5"/>
    <w:basedOn w:val="40"/>
    <w:next w:val="a"/>
    <w:semiHidden/>
    <w:qFormat/>
    <w:rsid w:val="009D3450"/>
    <w:pPr>
      <w:ind w:left="1701" w:hanging="1701"/>
    </w:pPr>
  </w:style>
  <w:style w:type="paragraph" w:styleId="40">
    <w:name w:val="toc 4"/>
    <w:basedOn w:val="31"/>
    <w:next w:val="a"/>
    <w:semiHidden/>
    <w:qFormat/>
    <w:rsid w:val="009D3450"/>
    <w:pPr>
      <w:ind w:left="1418" w:hanging="1418"/>
    </w:pPr>
  </w:style>
  <w:style w:type="paragraph" w:styleId="31">
    <w:name w:val="toc 3"/>
    <w:basedOn w:val="21"/>
    <w:next w:val="a"/>
    <w:semiHidden/>
    <w:qFormat/>
    <w:rsid w:val="009D3450"/>
    <w:pPr>
      <w:ind w:left="1134" w:hanging="1134"/>
    </w:pPr>
  </w:style>
  <w:style w:type="paragraph" w:styleId="21">
    <w:name w:val="toc 2"/>
    <w:basedOn w:val="10"/>
    <w:next w:val="a"/>
    <w:semiHidden/>
    <w:qFormat/>
    <w:rsid w:val="009D3450"/>
    <w:pPr>
      <w:keepNext w:val="0"/>
      <w:spacing w:before="0"/>
      <w:ind w:left="851" w:hanging="851"/>
    </w:pPr>
    <w:rPr>
      <w:sz w:val="20"/>
    </w:rPr>
  </w:style>
  <w:style w:type="paragraph" w:styleId="10">
    <w:name w:val="toc 1"/>
    <w:next w:val="a"/>
    <w:semiHidden/>
    <w:qFormat/>
    <w:rsid w:val="009D34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rsid w:val="009D3450"/>
    <w:pPr>
      <w:ind w:left="851"/>
    </w:pPr>
  </w:style>
  <w:style w:type="paragraph" w:styleId="a6">
    <w:name w:val="List Number"/>
    <w:basedOn w:val="a3"/>
    <w:qFormat/>
    <w:rsid w:val="009D3450"/>
  </w:style>
  <w:style w:type="paragraph" w:styleId="41">
    <w:name w:val="List Bullet 4"/>
    <w:basedOn w:val="32"/>
    <w:qFormat/>
    <w:rsid w:val="009D3450"/>
    <w:pPr>
      <w:ind w:left="1418"/>
    </w:pPr>
  </w:style>
  <w:style w:type="paragraph" w:styleId="32">
    <w:name w:val="List Bullet 3"/>
    <w:basedOn w:val="23"/>
    <w:qFormat/>
    <w:rsid w:val="009D3450"/>
    <w:pPr>
      <w:ind w:left="1135"/>
    </w:pPr>
  </w:style>
  <w:style w:type="paragraph" w:styleId="23">
    <w:name w:val="List Bullet 2"/>
    <w:basedOn w:val="a7"/>
    <w:qFormat/>
    <w:rsid w:val="009D3450"/>
    <w:pPr>
      <w:ind w:left="851"/>
    </w:pPr>
  </w:style>
  <w:style w:type="paragraph" w:styleId="a7">
    <w:name w:val="List Bullet"/>
    <w:basedOn w:val="a3"/>
    <w:qFormat/>
    <w:rsid w:val="009D3450"/>
  </w:style>
  <w:style w:type="paragraph" w:styleId="a8">
    <w:name w:val="caption"/>
    <w:basedOn w:val="a"/>
    <w:next w:val="a"/>
    <w:qFormat/>
    <w:rsid w:val="009D3450"/>
    <w:rPr>
      <w:rFonts w:ascii="Arial" w:eastAsia="黑体" w:hAnsi="Arial" w:cs="Arial"/>
    </w:rPr>
  </w:style>
  <w:style w:type="paragraph" w:styleId="a9">
    <w:name w:val="Document Map"/>
    <w:basedOn w:val="a"/>
    <w:semiHidden/>
    <w:qFormat/>
    <w:rsid w:val="009D3450"/>
    <w:pPr>
      <w:shd w:val="clear" w:color="auto" w:fill="000080"/>
    </w:pPr>
  </w:style>
  <w:style w:type="paragraph" w:styleId="aa">
    <w:name w:val="Body Text"/>
    <w:basedOn w:val="a"/>
    <w:link w:val="Char0"/>
    <w:qFormat/>
    <w:rsid w:val="009D3450"/>
    <w:pPr>
      <w:spacing w:after="120"/>
    </w:pPr>
  </w:style>
  <w:style w:type="paragraph" w:styleId="33">
    <w:name w:val="List Number 3"/>
    <w:basedOn w:val="a"/>
    <w:qFormat/>
    <w:rsid w:val="009D3450"/>
    <w:pPr>
      <w:tabs>
        <w:tab w:val="left" w:pos="1080"/>
      </w:tabs>
      <w:spacing w:before="120" w:after="0" w:line="280" w:lineRule="atLeast"/>
      <w:ind w:left="1080" w:hanging="360"/>
      <w:jc w:val="both"/>
    </w:pPr>
    <w:rPr>
      <w:rFonts w:ascii="Bookman Old Style" w:eastAsia="Times New Roman" w:hAnsi="Bookman Old Style"/>
      <w:lang w:eastAsia="ja-JP"/>
    </w:rPr>
  </w:style>
  <w:style w:type="paragraph" w:styleId="ab">
    <w:name w:val="Plain Text"/>
    <w:basedOn w:val="a"/>
    <w:link w:val="Char1"/>
    <w:uiPriority w:val="99"/>
    <w:unhideWhenUsed/>
    <w:qFormat/>
    <w:rsid w:val="009D3450"/>
    <w:pPr>
      <w:overflowPunct/>
      <w:autoSpaceDE/>
      <w:autoSpaceDN/>
      <w:adjustRightInd/>
      <w:spacing w:after="0"/>
      <w:textAlignment w:val="auto"/>
    </w:pPr>
    <w:rPr>
      <w:rFonts w:ascii="Calibri" w:hAnsi="Courier New"/>
      <w:sz w:val="21"/>
      <w:szCs w:val="21"/>
    </w:rPr>
  </w:style>
  <w:style w:type="paragraph" w:styleId="51">
    <w:name w:val="List Bullet 5"/>
    <w:basedOn w:val="41"/>
    <w:qFormat/>
    <w:rsid w:val="009D3450"/>
    <w:pPr>
      <w:ind w:left="1702"/>
    </w:pPr>
  </w:style>
  <w:style w:type="paragraph" w:styleId="80">
    <w:name w:val="toc 8"/>
    <w:basedOn w:val="10"/>
    <w:next w:val="a"/>
    <w:semiHidden/>
    <w:qFormat/>
    <w:rsid w:val="009D3450"/>
    <w:pPr>
      <w:spacing w:before="180"/>
      <w:ind w:left="2693" w:hanging="2693"/>
    </w:pPr>
    <w:rPr>
      <w:b/>
    </w:rPr>
  </w:style>
  <w:style w:type="paragraph" w:styleId="ac">
    <w:name w:val="Balloon Text"/>
    <w:basedOn w:val="a"/>
    <w:semiHidden/>
    <w:qFormat/>
    <w:rsid w:val="009D3450"/>
    <w:rPr>
      <w:rFonts w:ascii="Tahoma" w:hAnsi="Tahoma" w:cs="Tahoma"/>
      <w:sz w:val="16"/>
      <w:szCs w:val="16"/>
    </w:rPr>
  </w:style>
  <w:style w:type="paragraph" w:styleId="ad">
    <w:name w:val="footer"/>
    <w:basedOn w:val="ae"/>
    <w:qFormat/>
    <w:rsid w:val="009D3450"/>
    <w:pPr>
      <w:jc w:val="center"/>
    </w:pPr>
    <w:rPr>
      <w:i/>
    </w:rPr>
  </w:style>
  <w:style w:type="paragraph" w:styleId="ae">
    <w:name w:val="header"/>
    <w:link w:val="Char2"/>
    <w:uiPriority w:val="99"/>
    <w:qFormat/>
    <w:rsid w:val="009D3450"/>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rsid w:val="009D3450"/>
    <w:pPr>
      <w:keepLines/>
      <w:spacing w:after="0"/>
      <w:ind w:left="454" w:hanging="454"/>
    </w:pPr>
    <w:rPr>
      <w:sz w:val="16"/>
    </w:rPr>
  </w:style>
  <w:style w:type="paragraph" w:styleId="52">
    <w:name w:val="List 5"/>
    <w:basedOn w:val="42"/>
    <w:qFormat/>
    <w:rsid w:val="009D3450"/>
    <w:pPr>
      <w:ind w:left="1702"/>
    </w:pPr>
  </w:style>
  <w:style w:type="paragraph" w:styleId="42">
    <w:name w:val="List 4"/>
    <w:basedOn w:val="30"/>
    <w:qFormat/>
    <w:rsid w:val="009D3450"/>
    <w:pPr>
      <w:ind w:left="1418"/>
    </w:pPr>
  </w:style>
  <w:style w:type="paragraph" w:styleId="90">
    <w:name w:val="toc 9"/>
    <w:basedOn w:val="80"/>
    <w:next w:val="a"/>
    <w:semiHidden/>
    <w:qFormat/>
    <w:rsid w:val="009D3450"/>
    <w:pPr>
      <w:ind w:left="1418" w:hanging="1418"/>
    </w:pPr>
  </w:style>
  <w:style w:type="paragraph" w:styleId="24">
    <w:name w:val="Body Text 2"/>
    <w:basedOn w:val="a"/>
    <w:qFormat/>
    <w:rsid w:val="009D3450"/>
    <w:pPr>
      <w:overflowPunct/>
      <w:autoSpaceDE/>
      <w:autoSpaceDN/>
      <w:adjustRightInd/>
      <w:textAlignment w:val="auto"/>
    </w:pPr>
    <w:rPr>
      <w:rFonts w:eastAsia="MS Mincho"/>
      <w:color w:val="FFFF00"/>
      <w:lang w:eastAsia="ja-JP"/>
    </w:rPr>
  </w:style>
  <w:style w:type="paragraph" w:styleId="af0">
    <w:name w:val="Normal (Web)"/>
    <w:basedOn w:val="a"/>
    <w:uiPriority w:val="99"/>
    <w:unhideWhenUsed/>
    <w:qFormat/>
    <w:rsid w:val="009D3450"/>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rsid w:val="009D3450"/>
    <w:pPr>
      <w:keepLines/>
      <w:spacing w:after="0"/>
    </w:pPr>
  </w:style>
  <w:style w:type="paragraph" w:styleId="25">
    <w:name w:val="index 2"/>
    <w:basedOn w:val="11"/>
    <w:next w:val="a"/>
    <w:semiHidden/>
    <w:qFormat/>
    <w:rsid w:val="009D3450"/>
    <w:pPr>
      <w:ind w:left="284"/>
    </w:pPr>
  </w:style>
  <w:style w:type="character" w:styleId="af1">
    <w:name w:val="Emphasis"/>
    <w:uiPriority w:val="20"/>
    <w:qFormat/>
    <w:rsid w:val="009D3450"/>
    <w:rPr>
      <w:color w:val="CC0000"/>
    </w:rPr>
  </w:style>
  <w:style w:type="character" w:styleId="af2">
    <w:name w:val="Hyperlink"/>
    <w:qFormat/>
    <w:rsid w:val="009D3450"/>
    <w:rPr>
      <w:color w:val="0000FF"/>
      <w:u w:val="single"/>
    </w:rPr>
  </w:style>
  <w:style w:type="character" w:styleId="af3">
    <w:name w:val="annotation reference"/>
    <w:semiHidden/>
    <w:qFormat/>
    <w:rsid w:val="009D3450"/>
    <w:rPr>
      <w:sz w:val="16"/>
    </w:rPr>
  </w:style>
  <w:style w:type="character" w:styleId="af4">
    <w:name w:val="footnote reference"/>
    <w:semiHidden/>
    <w:qFormat/>
    <w:rsid w:val="009D3450"/>
    <w:rPr>
      <w:b/>
      <w:position w:val="6"/>
      <w:sz w:val="16"/>
    </w:rPr>
  </w:style>
  <w:style w:type="table" w:styleId="af5">
    <w:name w:val="Table Grid"/>
    <w:basedOn w:val="a1"/>
    <w:qFormat/>
    <w:rsid w:val="009D345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9D34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9D3450"/>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rsid w:val="009D3450"/>
    <w:pPr>
      <w:outlineLvl w:val="9"/>
    </w:pPr>
  </w:style>
  <w:style w:type="paragraph" w:customStyle="1" w:styleId="TAH">
    <w:name w:val="TAH"/>
    <w:basedOn w:val="TAC"/>
    <w:qFormat/>
    <w:rsid w:val="009D3450"/>
    <w:rPr>
      <w:b/>
    </w:rPr>
  </w:style>
  <w:style w:type="paragraph" w:customStyle="1" w:styleId="TAC">
    <w:name w:val="TAC"/>
    <w:basedOn w:val="TAL"/>
    <w:qFormat/>
    <w:rsid w:val="009D3450"/>
    <w:pPr>
      <w:jc w:val="center"/>
    </w:pPr>
  </w:style>
  <w:style w:type="paragraph" w:customStyle="1" w:styleId="TAL">
    <w:name w:val="TAL"/>
    <w:basedOn w:val="a"/>
    <w:qFormat/>
    <w:rsid w:val="009D3450"/>
    <w:pPr>
      <w:keepNext/>
      <w:keepLines/>
      <w:spacing w:after="0"/>
    </w:pPr>
    <w:rPr>
      <w:rFonts w:ascii="Arial" w:hAnsi="Arial"/>
      <w:sz w:val="18"/>
    </w:rPr>
  </w:style>
  <w:style w:type="paragraph" w:customStyle="1" w:styleId="TF">
    <w:name w:val="TF"/>
    <w:basedOn w:val="TH"/>
    <w:link w:val="TF0"/>
    <w:qFormat/>
    <w:rsid w:val="009D3450"/>
    <w:pPr>
      <w:keepNext w:val="0"/>
      <w:spacing w:before="0" w:after="240"/>
    </w:pPr>
  </w:style>
  <w:style w:type="paragraph" w:customStyle="1" w:styleId="TH">
    <w:name w:val="TH"/>
    <w:basedOn w:val="a"/>
    <w:link w:val="THChar"/>
    <w:qFormat/>
    <w:rsid w:val="009D3450"/>
    <w:pPr>
      <w:keepNext/>
      <w:keepLines/>
      <w:spacing w:before="60"/>
      <w:jc w:val="center"/>
    </w:pPr>
    <w:rPr>
      <w:rFonts w:ascii="Arial" w:hAnsi="Arial"/>
      <w:b/>
    </w:rPr>
  </w:style>
  <w:style w:type="paragraph" w:customStyle="1" w:styleId="NO">
    <w:name w:val="NO"/>
    <w:basedOn w:val="a"/>
    <w:link w:val="NOChar"/>
    <w:qFormat/>
    <w:rsid w:val="009D3450"/>
    <w:pPr>
      <w:keepLines/>
      <w:ind w:left="1135" w:hanging="851"/>
    </w:pPr>
  </w:style>
  <w:style w:type="paragraph" w:customStyle="1" w:styleId="EX">
    <w:name w:val="EX"/>
    <w:basedOn w:val="a"/>
    <w:qFormat/>
    <w:rsid w:val="009D3450"/>
    <w:pPr>
      <w:keepLines/>
      <w:ind w:left="1702" w:hanging="1418"/>
    </w:pPr>
  </w:style>
  <w:style w:type="paragraph" w:customStyle="1" w:styleId="FP">
    <w:name w:val="FP"/>
    <w:basedOn w:val="a"/>
    <w:qFormat/>
    <w:rsid w:val="009D3450"/>
    <w:pPr>
      <w:spacing w:after="0"/>
    </w:pPr>
  </w:style>
  <w:style w:type="paragraph" w:customStyle="1" w:styleId="LD">
    <w:name w:val="LD"/>
    <w:qFormat/>
    <w:rsid w:val="009D345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rsid w:val="009D3450"/>
    <w:pPr>
      <w:spacing w:after="0"/>
    </w:pPr>
  </w:style>
  <w:style w:type="paragraph" w:customStyle="1" w:styleId="EW">
    <w:name w:val="EW"/>
    <w:basedOn w:val="EX"/>
    <w:qFormat/>
    <w:rsid w:val="009D3450"/>
    <w:pPr>
      <w:spacing w:after="0"/>
    </w:pPr>
  </w:style>
  <w:style w:type="paragraph" w:customStyle="1" w:styleId="EQ">
    <w:name w:val="EQ"/>
    <w:basedOn w:val="a"/>
    <w:next w:val="a"/>
    <w:qFormat/>
    <w:rsid w:val="009D3450"/>
    <w:pPr>
      <w:keepLines/>
      <w:tabs>
        <w:tab w:val="center" w:pos="4536"/>
        <w:tab w:val="right" w:pos="9072"/>
      </w:tabs>
    </w:pPr>
  </w:style>
  <w:style w:type="paragraph" w:customStyle="1" w:styleId="NF">
    <w:name w:val="NF"/>
    <w:basedOn w:val="NO"/>
    <w:qFormat/>
    <w:rsid w:val="009D3450"/>
    <w:pPr>
      <w:keepNext/>
      <w:spacing w:after="0"/>
    </w:pPr>
    <w:rPr>
      <w:rFonts w:ascii="Arial" w:hAnsi="Arial"/>
      <w:sz w:val="18"/>
    </w:rPr>
  </w:style>
  <w:style w:type="paragraph" w:customStyle="1" w:styleId="PL">
    <w:name w:val="PL"/>
    <w:qFormat/>
    <w:rsid w:val="009D3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9D3450"/>
    <w:pPr>
      <w:jc w:val="right"/>
    </w:pPr>
  </w:style>
  <w:style w:type="paragraph" w:customStyle="1" w:styleId="TAN">
    <w:name w:val="TAN"/>
    <w:basedOn w:val="TAL"/>
    <w:qFormat/>
    <w:rsid w:val="009D3450"/>
    <w:pPr>
      <w:ind w:left="851" w:hanging="851"/>
    </w:pPr>
  </w:style>
  <w:style w:type="paragraph" w:customStyle="1" w:styleId="ZA">
    <w:name w:val="ZA"/>
    <w:qFormat/>
    <w:rsid w:val="009D34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9D34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9D3450"/>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9D34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9D3450"/>
    <w:pPr>
      <w:framePr w:wrap="notBeside" w:y="16161"/>
    </w:pPr>
  </w:style>
  <w:style w:type="character" w:customStyle="1" w:styleId="ZGSM">
    <w:name w:val="ZGSM"/>
    <w:qFormat/>
    <w:rsid w:val="009D3450"/>
  </w:style>
  <w:style w:type="paragraph" w:customStyle="1" w:styleId="ZG">
    <w:name w:val="ZG"/>
    <w:qFormat/>
    <w:rsid w:val="009D3450"/>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sid w:val="009D3450"/>
    <w:rPr>
      <w:color w:val="FF0000"/>
    </w:rPr>
  </w:style>
  <w:style w:type="paragraph" w:customStyle="1" w:styleId="B1">
    <w:name w:val="B1"/>
    <w:basedOn w:val="a3"/>
    <w:link w:val="B1Char"/>
    <w:qFormat/>
    <w:rsid w:val="009D3450"/>
  </w:style>
  <w:style w:type="paragraph" w:customStyle="1" w:styleId="B2">
    <w:name w:val="B2"/>
    <w:basedOn w:val="20"/>
    <w:link w:val="B2Char"/>
    <w:qFormat/>
    <w:rsid w:val="009D3450"/>
  </w:style>
  <w:style w:type="paragraph" w:customStyle="1" w:styleId="B3">
    <w:name w:val="B3"/>
    <w:basedOn w:val="30"/>
    <w:qFormat/>
    <w:rsid w:val="009D3450"/>
  </w:style>
  <w:style w:type="paragraph" w:customStyle="1" w:styleId="B4">
    <w:name w:val="B4"/>
    <w:basedOn w:val="42"/>
    <w:qFormat/>
    <w:rsid w:val="009D3450"/>
  </w:style>
  <w:style w:type="paragraph" w:customStyle="1" w:styleId="B5">
    <w:name w:val="B5"/>
    <w:basedOn w:val="52"/>
    <w:qFormat/>
    <w:rsid w:val="009D3450"/>
  </w:style>
  <w:style w:type="paragraph" w:customStyle="1" w:styleId="ZTD">
    <w:name w:val="ZTD"/>
    <w:basedOn w:val="ZB"/>
    <w:qFormat/>
    <w:rsid w:val="009D3450"/>
    <w:pPr>
      <w:framePr w:hRule="auto" w:wrap="notBeside" w:y="852"/>
    </w:pPr>
    <w:rPr>
      <w:i w:val="0"/>
      <w:sz w:val="40"/>
    </w:rPr>
  </w:style>
  <w:style w:type="paragraph" w:customStyle="1" w:styleId="CRCoverPage">
    <w:name w:val="CR Cover Page"/>
    <w:qFormat/>
    <w:rsid w:val="009D3450"/>
    <w:pPr>
      <w:spacing w:after="120"/>
    </w:pPr>
    <w:rPr>
      <w:rFonts w:ascii="Arial" w:eastAsia="MS Mincho" w:hAnsi="Arial"/>
      <w:lang w:val="en-GB" w:eastAsia="en-US"/>
    </w:rPr>
  </w:style>
  <w:style w:type="paragraph" w:customStyle="1" w:styleId="00BodyText">
    <w:name w:val="00 BodyText"/>
    <w:basedOn w:val="a"/>
    <w:qFormat/>
    <w:rsid w:val="009D3450"/>
    <w:pPr>
      <w:overflowPunct/>
      <w:autoSpaceDE/>
      <w:autoSpaceDN/>
      <w:adjustRightInd/>
      <w:spacing w:after="220"/>
      <w:textAlignment w:val="auto"/>
    </w:pPr>
    <w:rPr>
      <w:rFonts w:ascii="Arial" w:hAnsi="Arial"/>
      <w:sz w:val="22"/>
    </w:rPr>
  </w:style>
  <w:style w:type="paragraph" w:customStyle="1" w:styleId="11BodyText">
    <w:name w:val="11 BodyText"/>
    <w:basedOn w:val="a"/>
    <w:qFormat/>
    <w:rsid w:val="009D3450"/>
    <w:pPr>
      <w:overflowPunct/>
      <w:autoSpaceDE/>
      <w:autoSpaceDN/>
      <w:adjustRightInd/>
      <w:spacing w:after="220"/>
      <w:ind w:left="1298"/>
      <w:textAlignment w:val="auto"/>
    </w:pPr>
    <w:rPr>
      <w:rFonts w:ascii="Arial" w:hAnsi="Arial"/>
      <w:sz w:val="22"/>
    </w:rPr>
  </w:style>
  <w:style w:type="paragraph" w:customStyle="1" w:styleId="B6">
    <w:name w:val="B6"/>
    <w:basedOn w:val="B5"/>
    <w:qFormat/>
    <w:rsid w:val="009D3450"/>
  </w:style>
  <w:style w:type="paragraph" w:customStyle="1" w:styleId="af6">
    <w:name w:val="和"/>
    <w:basedOn w:val="a"/>
    <w:qFormat/>
    <w:rsid w:val="009D3450"/>
    <w:pPr>
      <w:jc w:val="both"/>
    </w:pPr>
    <w:rPr>
      <w:lang w:eastAsia="zh-CN"/>
    </w:rPr>
  </w:style>
  <w:style w:type="paragraph" w:customStyle="1" w:styleId="3-51">
    <w:name w:val="中等深浅网格 3 - 强调文字颜色 51"/>
    <w:hidden/>
    <w:uiPriority w:val="99"/>
    <w:semiHidden/>
    <w:qFormat/>
    <w:rsid w:val="009D3450"/>
    <w:rPr>
      <w:rFonts w:ascii="Times New Roman" w:hAnsi="Times New Roman"/>
      <w:lang w:eastAsia="en-US"/>
    </w:rPr>
  </w:style>
  <w:style w:type="character" w:customStyle="1" w:styleId="1Char">
    <w:name w:val="标题 1 Char"/>
    <w:link w:val="1"/>
    <w:qFormat/>
    <w:rsid w:val="009D3450"/>
    <w:rPr>
      <w:rFonts w:ascii="Arial" w:hAnsi="Arial"/>
      <w:sz w:val="36"/>
    </w:rPr>
  </w:style>
  <w:style w:type="paragraph" w:customStyle="1" w:styleId="-51">
    <w:name w:val="深色列表 - 强调文字颜色 51"/>
    <w:basedOn w:val="a"/>
    <w:uiPriority w:val="34"/>
    <w:qFormat/>
    <w:rsid w:val="009D3450"/>
    <w:pPr>
      <w:ind w:left="720"/>
      <w:contextualSpacing/>
    </w:pPr>
  </w:style>
  <w:style w:type="character" w:customStyle="1" w:styleId="2Char">
    <w:name w:val="标题 2 Char"/>
    <w:link w:val="2"/>
    <w:qFormat/>
    <w:rsid w:val="009D3450"/>
    <w:rPr>
      <w:rFonts w:ascii="Arial" w:hAnsi="Arial"/>
      <w:sz w:val="32"/>
    </w:rPr>
  </w:style>
  <w:style w:type="character" w:customStyle="1" w:styleId="Char">
    <w:name w:val="批注文字 Char"/>
    <w:link w:val="a5"/>
    <w:semiHidden/>
    <w:qFormat/>
    <w:rsid w:val="009D3450"/>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rsid w:val="009D3450"/>
    <w:pPr>
      <w:keepNext/>
      <w:numPr>
        <w:numId w:val="2"/>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9D3450"/>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qFormat/>
    <w:rsid w:val="009D3450"/>
    <w:pPr>
      <w:numPr>
        <w:numId w:val="3"/>
      </w:numPr>
      <w:spacing w:after="120"/>
      <w:jc w:val="both"/>
    </w:pPr>
    <w:rPr>
      <w:rFonts w:ascii="Arial" w:hAnsi="Arial"/>
    </w:rPr>
  </w:style>
  <w:style w:type="character" w:customStyle="1" w:styleId="ReferenceChar">
    <w:name w:val="Reference Char"/>
    <w:link w:val="Reference"/>
    <w:qFormat/>
    <w:locked/>
    <w:rsid w:val="009D3450"/>
    <w:rPr>
      <w:rFonts w:ascii="Arial" w:hAnsi="Arial"/>
      <w:lang w:eastAsia="en-US"/>
    </w:rPr>
  </w:style>
  <w:style w:type="paragraph" w:customStyle="1" w:styleId="3GPPHeader">
    <w:name w:val="3GPP_Header"/>
    <w:basedOn w:val="a"/>
    <w:qFormat/>
    <w:rsid w:val="009D3450"/>
    <w:pPr>
      <w:tabs>
        <w:tab w:val="left" w:pos="1701"/>
        <w:tab w:val="right" w:pos="9639"/>
      </w:tabs>
      <w:overflowPunct/>
      <w:autoSpaceDE/>
      <w:autoSpaceDN/>
      <w:adjustRightInd/>
      <w:spacing w:after="240"/>
      <w:textAlignment w:val="auto"/>
    </w:pPr>
    <w:rPr>
      <w:rFonts w:eastAsia="MS Mincho"/>
      <w:b/>
      <w:sz w:val="24"/>
      <w:szCs w:val="24"/>
      <w:lang w:eastAsia="ja-JP"/>
    </w:rPr>
  </w:style>
  <w:style w:type="character" w:customStyle="1" w:styleId="Char1">
    <w:name w:val="纯文本 Char"/>
    <w:link w:val="ab"/>
    <w:uiPriority w:val="99"/>
    <w:qFormat/>
    <w:rsid w:val="009D3450"/>
    <w:rPr>
      <w:rFonts w:ascii="Calibri" w:eastAsia="宋体" w:hAnsi="Courier New" w:cs="Courier New"/>
      <w:sz w:val="21"/>
      <w:szCs w:val="21"/>
    </w:rPr>
  </w:style>
  <w:style w:type="character" w:customStyle="1" w:styleId="B2Char">
    <w:name w:val="B2 Char"/>
    <w:link w:val="B2"/>
    <w:qFormat/>
    <w:rsid w:val="009D3450"/>
    <w:rPr>
      <w:rFonts w:ascii="Times New Roman" w:hAnsi="Times New Roman"/>
      <w:lang w:eastAsia="en-US"/>
    </w:rPr>
  </w:style>
  <w:style w:type="character" w:customStyle="1" w:styleId="B1Char">
    <w:name w:val="B1 Char"/>
    <w:link w:val="B1"/>
    <w:qFormat/>
    <w:rsid w:val="009D3450"/>
    <w:rPr>
      <w:rFonts w:ascii="Times New Roman" w:hAnsi="Times New Roman"/>
      <w:lang w:eastAsia="en-US"/>
    </w:rPr>
  </w:style>
  <w:style w:type="character" w:customStyle="1" w:styleId="apple-converted-space">
    <w:name w:val="apple-converted-space"/>
    <w:basedOn w:val="a0"/>
    <w:qFormat/>
    <w:rsid w:val="009D3450"/>
  </w:style>
  <w:style w:type="character" w:customStyle="1" w:styleId="B1Char1">
    <w:name w:val="B1 Char1"/>
    <w:qFormat/>
    <w:rsid w:val="009D3450"/>
    <w:rPr>
      <w:rFonts w:eastAsia="MS Mincho"/>
      <w:lang w:val="en-GB" w:eastAsia="ja-JP" w:bidi="ar-SA"/>
    </w:rPr>
  </w:style>
  <w:style w:type="character" w:customStyle="1" w:styleId="NOChar">
    <w:name w:val="NO Char"/>
    <w:link w:val="NO"/>
    <w:qFormat/>
    <w:rsid w:val="009D3450"/>
    <w:rPr>
      <w:rFonts w:ascii="Times New Roman" w:hAnsi="Times New Roman"/>
      <w:lang w:eastAsia="en-US"/>
    </w:rPr>
  </w:style>
  <w:style w:type="character" w:customStyle="1" w:styleId="THChar">
    <w:name w:val="TH Char"/>
    <w:link w:val="TH"/>
    <w:qFormat/>
    <w:rsid w:val="009D3450"/>
    <w:rPr>
      <w:rFonts w:ascii="Arial" w:hAnsi="Arial"/>
      <w:b/>
      <w:lang w:eastAsia="en-US"/>
    </w:rPr>
  </w:style>
  <w:style w:type="character" w:customStyle="1" w:styleId="TF0">
    <w:name w:val="TF (文字)"/>
    <w:link w:val="TF"/>
    <w:qFormat/>
    <w:rsid w:val="009D3450"/>
    <w:rPr>
      <w:rFonts w:ascii="Arial" w:hAnsi="Arial"/>
      <w:b/>
      <w:lang w:eastAsia="en-US"/>
    </w:rPr>
  </w:style>
  <w:style w:type="paragraph" w:customStyle="1" w:styleId="-31">
    <w:name w:val="深色列表 - 强调文字颜色 31"/>
    <w:hidden/>
    <w:uiPriority w:val="99"/>
    <w:semiHidden/>
    <w:qFormat/>
    <w:rsid w:val="009D3450"/>
    <w:rPr>
      <w:rFonts w:ascii="Times New Roman" w:hAnsi="Times New Roman"/>
      <w:lang w:eastAsia="en-US"/>
    </w:rPr>
  </w:style>
  <w:style w:type="character" w:customStyle="1" w:styleId="Char2">
    <w:name w:val="页眉 Char"/>
    <w:link w:val="ae"/>
    <w:uiPriority w:val="99"/>
    <w:qFormat/>
    <w:rsid w:val="009D3450"/>
    <w:rPr>
      <w:rFonts w:ascii="Arial" w:hAnsi="Arial"/>
      <w:b/>
      <w:sz w:val="18"/>
      <w:lang w:eastAsia="en-US" w:bidi="ar-SA"/>
    </w:rPr>
  </w:style>
  <w:style w:type="character" w:customStyle="1" w:styleId="Doc-text2Char">
    <w:name w:val="Doc-text2 Char"/>
    <w:link w:val="Doc-text2"/>
    <w:qFormat/>
    <w:rsid w:val="009D3450"/>
    <w:rPr>
      <w:rFonts w:ascii="Arial" w:eastAsia="MS Mincho" w:hAnsi="Arial"/>
      <w:szCs w:val="24"/>
      <w:lang w:val="en-GB" w:eastAsia="ar-SA"/>
    </w:rPr>
  </w:style>
  <w:style w:type="character" w:customStyle="1" w:styleId="Char0">
    <w:name w:val="正文文本 Char"/>
    <w:link w:val="aa"/>
    <w:qFormat/>
    <w:rsid w:val="009D3450"/>
    <w:rPr>
      <w:rFonts w:ascii="Times New Roman" w:hAnsi="Times New Roman"/>
      <w:lang w:eastAsia="en-US"/>
    </w:rPr>
  </w:style>
  <w:style w:type="paragraph" w:customStyle="1" w:styleId="af7">
    <w:name w:val="插图题注"/>
    <w:basedOn w:val="a"/>
    <w:qFormat/>
    <w:rsid w:val="009D3450"/>
    <w:pPr>
      <w:overflowPunct/>
      <w:autoSpaceDE/>
      <w:autoSpaceDN/>
      <w:adjustRightInd/>
      <w:ind w:left="-1560"/>
      <w:textAlignment w:val="auto"/>
    </w:pPr>
    <w:rPr>
      <w:lang w:val="en-GB"/>
    </w:rPr>
  </w:style>
  <w:style w:type="paragraph" w:customStyle="1" w:styleId="af8">
    <w:name w:val="表格题注"/>
    <w:basedOn w:val="a"/>
    <w:qFormat/>
    <w:rsid w:val="009D3450"/>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9D3450"/>
    <w:pPr>
      <w:ind w:left="720"/>
      <w:contextualSpacing/>
    </w:pPr>
    <w:rPr>
      <w:rFonts w:eastAsia="Times New Roman"/>
      <w:lang w:val="en-GB" w:eastAsia="ja-JP"/>
    </w:rPr>
  </w:style>
  <w:style w:type="character" w:customStyle="1" w:styleId="im-content1">
    <w:name w:val="im-content1"/>
    <w:qFormat/>
    <w:rsid w:val="009D3450"/>
    <w:rPr>
      <w:color w:val="333333"/>
    </w:rPr>
  </w:style>
  <w:style w:type="paragraph" w:customStyle="1" w:styleId="CommentSubject1">
    <w:name w:val="Comment Subject1"/>
    <w:basedOn w:val="a5"/>
    <w:next w:val="a5"/>
    <w:semiHidden/>
    <w:qFormat/>
    <w:rsid w:val="009D3450"/>
    <w:rPr>
      <w:b/>
      <w:bCs/>
      <w:lang w:val="en-GB"/>
    </w:rPr>
  </w:style>
  <w:style w:type="character" w:customStyle="1" w:styleId="B1Zchn">
    <w:name w:val="B1 Zchn"/>
    <w:qFormat/>
    <w:rsid w:val="009D345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9D345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qFormat/>
    <w:rsid w:val="009D34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qFormat/>
    <w:rsid w:val="009D3450"/>
    <w:rPr>
      <w:rFonts w:ascii="Arial" w:eastAsia="MS Mincho" w:hAnsi="Arial" w:cs="Arial"/>
      <w:b/>
      <w:color w:val="0000FF"/>
      <w:kern w:val="2"/>
      <w:lang w:val="en-GB" w:eastAsia="en-US" w:bidi="ar-SA"/>
    </w:rPr>
  </w:style>
  <w:style w:type="paragraph" w:styleId="af9">
    <w:name w:val="List Paragraph"/>
    <w:basedOn w:val="a"/>
    <w:uiPriority w:val="34"/>
    <w:qFormat/>
    <w:rsid w:val="009D3450"/>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a"/>
    <w:semiHidden/>
    <w:qFormat/>
    <w:rsid w:val="009D34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rsid w:val="009D34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uiPriority w:val="99"/>
    <w:semiHidden/>
    <w:qFormat/>
    <w:rsid w:val="009D3450"/>
    <w:rPr>
      <w:rFonts w:ascii="Times New Roman" w:hAnsi="Times New Roman"/>
      <w:lang w:eastAsia="en-US"/>
    </w:rPr>
  </w:style>
  <w:style w:type="paragraph" w:styleId="afa">
    <w:name w:val="No Spacing"/>
    <w:basedOn w:val="a"/>
    <w:qFormat/>
    <w:rsid w:val="009D3450"/>
    <w:pPr>
      <w:suppressAutoHyphens/>
      <w:overflowPunct/>
      <w:autoSpaceDE/>
      <w:autoSpaceDN/>
      <w:adjustRightInd/>
      <w:spacing w:after="0"/>
      <w:textAlignment w:val="auto"/>
    </w:pPr>
    <w:rPr>
      <w:rFonts w:ascii="Calibri" w:eastAsia="Calibri" w:hAnsi="Calibri"/>
      <w:sz w:val="22"/>
      <w:szCs w:val="22"/>
      <w:lang w:val="en-GB" w:eastAsia="zh-CN"/>
    </w:rPr>
  </w:style>
  <w:style w:type="paragraph" w:customStyle="1" w:styleId="NotDone">
    <w:name w:val="Not Done"/>
    <w:basedOn w:val="a"/>
    <w:qFormat/>
    <w:rsid w:val="009D3450"/>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432"/>
        <w:tab w:val="left" w:pos="1125"/>
        <w:tab w:val="left" w:pos="1843"/>
      </w:tabs>
      <w:overflowPunct/>
      <w:autoSpaceDE/>
      <w:autoSpaceDN/>
      <w:adjustRightInd/>
      <w:spacing w:before="60" w:after="60"/>
      <w:ind w:left="432" w:hanging="432"/>
      <w:jc w:val="both"/>
      <w:textAlignment w:val="auto"/>
    </w:pPr>
    <w:rPr>
      <w:rFonts w:ascii="Arial" w:eastAsia="Yu Mincho" w:hAnsi="Arial"/>
      <w:b/>
      <w:color w:val="FF0000"/>
      <w:lang w:val="en-GB"/>
    </w:rPr>
  </w:style>
  <w:style w:type="paragraph" w:customStyle="1" w:styleId="Proposal">
    <w:name w:val="Proposal"/>
    <w:basedOn w:val="a"/>
    <w:link w:val="ProposalChar"/>
    <w:qFormat/>
    <w:rsid w:val="009D3450"/>
    <w:pPr>
      <w:numPr>
        <w:numId w:val="5"/>
      </w:numPr>
      <w:tabs>
        <w:tab w:val="left" w:pos="1560"/>
      </w:tabs>
      <w:overflowPunct/>
      <w:autoSpaceDE/>
      <w:autoSpaceDN/>
      <w:adjustRightInd/>
      <w:textAlignment w:val="auto"/>
    </w:pPr>
    <w:rPr>
      <w:b/>
      <w:lang w:val="en-GB"/>
    </w:rPr>
  </w:style>
  <w:style w:type="character" w:customStyle="1" w:styleId="ProposalChar">
    <w:name w:val="Proposal Char"/>
    <w:link w:val="Proposal"/>
    <w:qFormat/>
    <w:rsid w:val="009D3450"/>
    <w:rPr>
      <w:rFonts w:ascii="Times New Roman" w:hAnsi="Times New Roman"/>
      <w:b/>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cmcc\Desktop\docs\R3-200279.zip" TargetMode="External"/><Relationship Id="rId18" Type="http://schemas.openxmlformats.org/officeDocument/2006/relationships/hyperlink" Target="file:///C:\Users\cmcc\Desktop\docs\R3-201049.zip" TargetMode="External"/><Relationship Id="rId3" Type="http://schemas.openxmlformats.org/officeDocument/2006/relationships/numbering" Target="numbering.xml"/><Relationship Id="rId21" Type="http://schemas.openxmlformats.org/officeDocument/2006/relationships/hyperlink" Target="file:///C:\Users\cmcc\Desktop\docs\R3-200537.zip" TargetMode="External"/><Relationship Id="rId7" Type="http://schemas.openxmlformats.org/officeDocument/2006/relationships/footnotes" Target="footnotes.xml"/><Relationship Id="rId12" Type="http://schemas.openxmlformats.org/officeDocument/2006/relationships/hyperlink" Target="file:///C:\Users\cmcc\Desktop\docs\R3-200259.zip" TargetMode="External"/><Relationship Id="rId17" Type="http://schemas.openxmlformats.org/officeDocument/2006/relationships/hyperlink" Target="file:///C:\Users\cmcc\Desktop\docs\R3-201048.zip" TargetMode="External"/><Relationship Id="rId2" Type="http://schemas.openxmlformats.org/officeDocument/2006/relationships/customXml" Target="../customXml/item2.xml"/><Relationship Id="rId16" Type="http://schemas.openxmlformats.org/officeDocument/2006/relationships/hyperlink" Target="file:///C:\Users\cmcc\Desktop\docs\R3-200978.zip" TargetMode="External"/><Relationship Id="rId20" Type="http://schemas.openxmlformats.org/officeDocument/2006/relationships/hyperlink" Target="file:///C:\Users\cmcc\Desktop\docs\R3-20026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cmcc\Desktop\docs\R3-200224.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C:\Users\cmcc\Desktop\docs\R3-200598.zip" TargetMode="External"/><Relationship Id="rId23" Type="http://schemas.openxmlformats.org/officeDocument/2006/relationships/theme" Target="theme/theme1.xml"/><Relationship Id="rId10" Type="http://schemas.openxmlformats.org/officeDocument/2006/relationships/hyperlink" Target="file:///C:\Users\cmcc\Desktop\docs\R3-200094.zip" TargetMode="External"/><Relationship Id="rId19" Type="http://schemas.openxmlformats.org/officeDocument/2006/relationships/hyperlink" Target="file:///C:\Users\cmcc\Desktop\docs\R3-200225.zip" TargetMode="External"/><Relationship Id="rId4" Type="http://schemas.openxmlformats.org/officeDocument/2006/relationships/styles" Target="styles.xml"/><Relationship Id="rId9" Type="http://schemas.openxmlformats.org/officeDocument/2006/relationships/hyperlink" Target="file:///C:\Users\cmcc\Desktop\Inbox\R3-201179.zip" TargetMode="External"/><Relationship Id="rId14" Type="http://schemas.openxmlformats.org/officeDocument/2006/relationships/hyperlink" Target="file:///C:\Users\cmcc\Desktop\docs\R3-20053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408A7-14B4-4BB9-9BB1-FF0FAF35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87</TotalTime>
  <Pages>14</Pages>
  <Words>4828</Words>
  <Characters>27521</Characters>
  <Application>Microsoft Office Word</Application>
  <DocSecurity>0</DocSecurity>
  <Lines>229</Lines>
  <Paragraphs>64</Paragraphs>
  <ScaleCrop>false</ScaleCrop>
  <Company>CMCC</Company>
  <LinksUpToDate>false</LinksUpToDate>
  <CharactersWithSpaces>32285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2011-12-08T06:45:00Z</cp:lastPrinted>
  <dcterms:created xsi:type="dcterms:W3CDTF">2020-02-28T03:47:00Z</dcterms:created>
  <dcterms:modified xsi:type="dcterms:W3CDTF">2020-02-28T05:01:00Z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1582595237</vt:lpwstr>
  </property>
</Properties>
</file>